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AE0C8" w14:textId="77777777" w:rsidR="00F27CF8" w:rsidRDefault="007118F6">
      <w:pPr>
        <w:pStyle w:val="a3"/>
        <w:spacing w:before="59"/>
        <w:ind w:left="891"/>
      </w:pPr>
      <w:r>
        <w:t>МЕРЫ</w:t>
      </w:r>
      <w:r>
        <w:rPr>
          <w:spacing w:val="-8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ПОДДЕРЖКИ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ОТДЕЛЬНОЙ</w:t>
      </w:r>
      <w:r>
        <w:rPr>
          <w:spacing w:val="-5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СТУДЕНТОВ</w:t>
      </w:r>
      <w:r>
        <w:rPr>
          <w:spacing w:val="-5"/>
        </w:rPr>
        <w:t xml:space="preserve"> </w:t>
      </w:r>
      <w:r>
        <w:t>КГБ</w:t>
      </w:r>
      <w:r>
        <w:rPr>
          <w:spacing w:val="-7"/>
        </w:rPr>
        <w:t xml:space="preserve"> </w:t>
      </w:r>
      <w:r>
        <w:t>ПОУ</w:t>
      </w:r>
      <w:r>
        <w:rPr>
          <w:spacing w:val="-5"/>
        </w:rPr>
        <w:t xml:space="preserve"> </w:t>
      </w:r>
      <w:r>
        <w:rPr>
          <w:spacing w:val="-4"/>
        </w:rPr>
        <w:t>ХГМК</w:t>
      </w:r>
    </w:p>
    <w:p w14:paraId="62DE4C45" w14:textId="77777777" w:rsidR="00F27CF8" w:rsidRDefault="00F27CF8">
      <w:pPr>
        <w:spacing w:before="21" w:after="1"/>
        <w:rPr>
          <w:b/>
          <w:sz w:val="20"/>
        </w:rPr>
      </w:pPr>
    </w:p>
    <w:tbl>
      <w:tblPr>
        <w:tblStyle w:val="TableNormal"/>
        <w:tblW w:w="15484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2126"/>
        <w:gridCol w:w="1843"/>
        <w:gridCol w:w="2409"/>
        <w:gridCol w:w="2552"/>
        <w:gridCol w:w="2268"/>
        <w:gridCol w:w="2268"/>
      </w:tblGrid>
      <w:tr w:rsidR="00C646B4" w14:paraId="4262589F" w14:textId="29AF417C" w:rsidTr="00F65735">
        <w:trPr>
          <w:trHeight w:val="2990"/>
        </w:trPr>
        <w:tc>
          <w:tcPr>
            <w:tcW w:w="2018" w:type="dxa"/>
          </w:tcPr>
          <w:p w14:paraId="2FFA3FF9" w14:textId="77777777" w:rsidR="00F65735" w:rsidRDefault="00C646B4" w:rsidP="00F65735">
            <w:pPr>
              <w:pStyle w:val="TableParagraph"/>
              <w:ind w:left="39" w:hanging="39"/>
              <w:rPr>
                <w:b/>
                <w:sz w:val="26"/>
              </w:rPr>
            </w:pPr>
            <w:r>
              <w:rPr>
                <w:b/>
                <w:sz w:val="26"/>
              </w:rPr>
              <w:t>Дети-сироты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до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18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лет</w:t>
            </w:r>
          </w:p>
          <w:p w14:paraId="0520D753" w14:textId="6DD21847" w:rsidR="00C646B4" w:rsidRDefault="00C646B4" w:rsidP="00F65735">
            <w:pPr>
              <w:pStyle w:val="TableParagraph"/>
              <w:ind w:left="39" w:hanging="39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(под опекой)</w:t>
            </w:r>
          </w:p>
        </w:tc>
        <w:tc>
          <w:tcPr>
            <w:tcW w:w="2126" w:type="dxa"/>
          </w:tcPr>
          <w:p w14:paraId="57F13FFA" w14:textId="77777777" w:rsidR="00C646B4" w:rsidRDefault="00C646B4" w:rsidP="00F65735">
            <w:pPr>
              <w:pStyle w:val="TableParagraph"/>
              <w:ind w:left="10" w:right="238"/>
              <w:rPr>
                <w:b/>
                <w:i/>
                <w:sz w:val="26"/>
              </w:rPr>
            </w:pPr>
            <w:r>
              <w:rPr>
                <w:b/>
                <w:sz w:val="26"/>
              </w:rPr>
              <w:t xml:space="preserve">Сироты с 18 лет; а также студенты, потерявшие родителей во время обучения </w:t>
            </w:r>
            <w:r>
              <w:rPr>
                <w:b/>
                <w:i/>
                <w:spacing w:val="-2"/>
                <w:sz w:val="26"/>
              </w:rPr>
              <w:t>(</w:t>
            </w:r>
            <w:r>
              <w:rPr>
                <w:b/>
                <w:i/>
                <w:spacing w:val="-2"/>
                <w:sz w:val="26"/>
                <w:u w:val="thick"/>
              </w:rPr>
              <w:t>государственная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социальная</w:t>
            </w:r>
            <w:r>
              <w:rPr>
                <w:b/>
                <w:i/>
                <w:spacing w:val="-17"/>
                <w:sz w:val="26"/>
                <w:u w:val="thick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стипендия</w:t>
            </w:r>
            <w:r>
              <w:rPr>
                <w:b/>
                <w:i/>
                <w:sz w:val="26"/>
              </w:rPr>
              <w:t>)</w:t>
            </w:r>
          </w:p>
        </w:tc>
        <w:tc>
          <w:tcPr>
            <w:tcW w:w="1843" w:type="dxa"/>
          </w:tcPr>
          <w:p w14:paraId="5D3035D5" w14:textId="77777777" w:rsidR="00C646B4" w:rsidRDefault="00C646B4">
            <w:pPr>
              <w:pStyle w:val="TableParagraph"/>
              <w:ind w:left="178" w:right="161" w:hanging="2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Инвалиды </w:t>
            </w:r>
            <w:r>
              <w:rPr>
                <w:b/>
                <w:i/>
                <w:spacing w:val="-2"/>
                <w:sz w:val="26"/>
              </w:rPr>
              <w:t>(</w:t>
            </w:r>
            <w:r>
              <w:rPr>
                <w:b/>
                <w:i/>
                <w:spacing w:val="-2"/>
                <w:sz w:val="26"/>
                <w:u w:val="thick"/>
              </w:rPr>
              <w:t>государственная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социальная</w:t>
            </w:r>
            <w:r>
              <w:rPr>
                <w:b/>
                <w:i/>
                <w:spacing w:val="-17"/>
                <w:sz w:val="26"/>
                <w:u w:val="thick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стипендия</w:t>
            </w:r>
            <w:r>
              <w:rPr>
                <w:b/>
                <w:sz w:val="26"/>
              </w:rPr>
              <w:t>)</w:t>
            </w:r>
          </w:p>
        </w:tc>
        <w:tc>
          <w:tcPr>
            <w:tcW w:w="2409" w:type="dxa"/>
          </w:tcPr>
          <w:p w14:paraId="1D8E0851" w14:textId="77777777" w:rsidR="00C646B4" w:rsidRDefault="00C646B4">
            <w:pPr>
              <w:pStyle w:val="TableParagraph"/>
              <w:spacing w:line="298" w:lineRule="exact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Дети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участников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СВО</w:t>
            </w:r>
          </w:p>
          <w:p w14:paraId="6CE1E064" w14:textId="26C36F6E" w:rsidR="00C646B4" w:rsidRDefault="00C646B4">
            <w:pPr>
              <w:pStyle w:val="TableParagraph"/>
              <w:spacing w:before="1"/>
              <w:ind w:left="13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 xml:space="preserve">(компенсация </w:t>
            </w:r>
            <w:r>
              <w:rPr>
                <w:b/>
                <w:i/>
                <w:sz w:val="26"/>
                <w:u w:val="thick"/>
              </w:rPr>
              <w:t xml:space="preserve">горячего </w:t>
            </w:r>
            <w:r>
              <w:rPr>
                <w:b/>
                <w:i/>
                <w:spacing w:val="-2"/>
                <w:sz w:val="26"/>
                <w:u w:val="thick"/>
              </w:rPr>
              <w:t>питания</w:t>
            </w:r>
            <w:r>
              <w:rPr>
                <w:b/>
                <w:i/>
                <w:spacing w:val="-2"/>
                <w:sz w:val="26"/>
              </w:rPr>
              <w:t>)</w:t>
            </w:r>
          </w:p>
        </w:tc>
        <w:tc>
          <w:tcPr>
            <w:tcW w:w="2552" w:type="dxa"/>
          </w:tcPr>
          <w:p w14:paraId="306A5BC8" w14:textId="77777777" w:rsidR="00C646B4" w:rsidRDefault="00C646B4">
            <w:pPr>
              <w:pStyle w:val="TableParagraph"/>
              <w:ind w:left="140" w:right="114" w:hanging="6"/>
              <w:jc w:val="center"/>
              <w:rPr>
                <w:b/>
                <w:i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Малоимущие </w:t>
            </w:r>
            <w:r>
              <w:rPr>
                <w:b/>
                <w:i/>
                <w:spacing w:val="-2"/>
                <w:sz w:val="26"/>
              </w:rPr>
              <w:t>(</w:t>
            </w:r>
            <w:r>
              <w:rPr>
                <w:b/>
                <w:i/>
                <w:spacing w:val="-2"/>
                <w:sz w:val="26"/>
                <w:u w:val="thick"/>
              </w:rPr>
              <w:t>материальная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  <w:u w:val="thick"/>
              </w:rPr>
              <w:t>поддержка/адресная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помощь только для</w:t>
            </w:r>
            <w:r>
              <w:rPr>
                <w:b/>
                <w:i/>
                <w:sz w:val="26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жителей</w:t>
            </w:r>
            <w:r>
              <w:rPr>
                <w:b/>
                <w:i/>
                <w:spacing w:val="-17"/>
                <w:sz w:val="26"/>
                <w:u w:val="thick"/>
              </w:rPr>
              <w:t xml:space="preserve"> </w:t>
            </w:r>
            <w:r>
              <w:rPr>
                <w:b/>
                <w:i/>
                <w:sz w:val="26"/>
                <w:u w:val="thick"/>
              </w:rPr>
              <w:t>Хабаровского</w:t>
            </w:r>
            <w:r>
              <w:rPr>
                <w:b/>
                <w:i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  <w:u w:val="thick"/>
              </w:rPr>
              <w:t>края</w:t>
            </w:r>
            <w:r>
              <w:rPr>
                <w:b/>
                <w:i/>
                <w:spacing w:val="-2"/>
                <w:sz w:val="26"/>
              </w:rPr>
              <w:t>)</w:t>
            </w:r>
            <w:r>
              <w:rPr>
                <w:b/>
                <w:i/>
                <w:spacing w:val="80"/>
                <w:w w:val="150"/>
                <w:sz w:val="26"/>
              </w:rPr>
              <w:t xml:space="preserve"> </w:t>
            </w:r>
            <w:r>
              <w:rPr>
                <w:b/>
                <w:i/>
                <w:spacing w:val="-2"/>
                <w:sz w:val="26"/>
              </w:rPr>
              <w:t xml:space="preserve">(государственная </w:t>
            </w:r>
            <w:r>
              <w:rPr>
                <w:b/>
                <w:i/>
                <w:sz w:val="26"/>
              </w:rPr>
              <w:t>социальная стипендия</w:t>
            </w:r>
          </w:p>
          <w:p w14:paraId="7B4FE071" w14:textId="77777777" w:rsidR="00C646B4" w:rsidRDefault="00C646B4">
            <w:pPr>
              <w:pStyle w:val="TableParagraph"/>
              <w:spacing w:line="298" w:lineRule="exact"/>
              <w:ind w:left="25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для</w:t>
            </w:r>
            <w:r>
              <w:rPr>
                <w:b/>
                <w:i/>
                <w:spacing w:val="-17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жителей</w:t>
            </w:r>
            <w:r>
              <w:rPr>
                <w:b/>
                <w:i/>
                <w:spacing w:val="-16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 xml:space="preserve">других </w:t>
            </w:r>
            <w:r>
              <w:rPr>
                <w:b/>
                <w:i/>
                <w:spacing w:val="-2"/>
                <w:sz w:val="26"/>
              </w:rPr>
              <w:t>регионов)</w:t>
            </w:r>
          </w:p>
        </w:tc>
        <w:tc>
          <w:tcPr>
            <w:tcW w:w="2268" w:type="dxa"/>
          </w:tcPr>
          <w:p w14:paraId="538724DB" w14:textId="77777777" w:rsidR="00C646B4" w:rsidRDefault="00C646B4">
            <w:pPr>
              <w:pStyle w:val="TableParagraph"/>
              <w:ind w:left="140" w:right="114" w:hanging="6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spacing w:val="-2"/>
                <w:sz w:val="26"/>
              </w:rPr>
              <w:t>Дети из числа многодетных семей</w:t>
            </w:r>
          </w:p>
          <w:p w14:paraId="34C4C79F" w14:textId="329687AF" w:rsidR="00C646B4" w:rsidRDefault="00C646B4">
            <w:pPr>
              <w:pStyle w:val="TableParagraph"/>
              <w:ind w:left="140" w:right="114" w:hanging="6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i/>
                <w:sz w:val="26"/>
              </w:rPr>
              <w:t xml:space="preserve">(компенсация </w:t>
            </w:r>
            <w:r>
              <w:rPr>
                <w:b/>
                <w:i/>
                <w:sz w:val="26"/>
                <w:u w:val="thick"/>
              </w:rPr>
              <w:t>горячего</w:t>
            </w:r>
            <w:r>
              <w:rPr>
                <w:b/>
                <w:i/>
                <w:spacing w:val="-13"/>
                <w:sz w:val="26"/>
                <w:u w:val="thick"/>
              </w:rPr>
              <w:t xml:space="preserve"> </w:t>
            </w:r>
            <w:r>
              <w:rPr>
                <w:b/>
                <w:i/>
                <w:spacing w:val="-2"/>
                <w:sz w:val="26"/>
                <w:u w:val="thick"/>
              </w:rPr>
              <w:t>питания</w:t>
            </w:r>
            <w:r>
              <w:rPr>
                <w:b/>
                <w:i/>
                <w:spacing w:val="-2"/>
                <w:sz w:val="26"/>
              </w:rPr>
              <w:t>)</w:t>
            </w:r>
          </w:p>
        </w:tc>
        <w:tc>
          <w:tcPr>
            <w:tcW w:w="2268" w:type="dxa"/>
          </w:tcPr>
          <w:p w14:paraId="6D9820BF" w14:textId="77777777" w:rsidR="00C646B4" w:rsidRDefault="00C646B4">
            <w:pPr>
              <w:pStyle w:val="TableParagraph"/>
              <w:ind w:left="140" w:right="114" w:hanging="6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spacing w:val="-2"/>
                <w:sz w:val="26"/>
              </w:rPr>
              <w:t>Дети из числа КМНС</w:t>
            </w:r>
          </w:p>
          <w:p w14:paraId="436FF209" w14:textId="53E00B4E" w:rsidR="00C646B4" w:rsidRDefault="00C646B4">
            <w:pPr>
              <w:pStyle w:val="TableParagraph"/>
              <w:ind w:left="140" w:right="114" w:hanging="6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i/>
                <w:sz w:val="26"/>
              </w:rPr>
              <w:t xml:space="preserve">(компенсация </w:t>
            </w:r>
            <w:r>
              <w:rPr>
                <w:b/>
                <w:i/>
                <w:sz w:val="26"/>
                <w:u w:val="thick"/>
              </w:rPr>
              <w:t>горячего</w:t>
            </w:r>
            <w:r>
              <w:rPr>
                <w:b/>
                <w:i/>
                <w:spacing w:val="-13"/>
                <w:sz w:val="26"/>
                <w:u w:val="thick"/>
              </w:rPr>
              <w:t xml:space="preserve"> </w:t>
            </w:r>
            <w:r>
              <w:rPr>
                <w:b/>
                <w:i/>
                <w:spacing w:val="-2"/>
                <w:sz w:val="26"/>
                <w:u w:val="thick"/>
              </w:rPr>
              <w:t>питания</w:t>
            </w:r>
            <w:r>
              <w:rPr>
                <w:b/>
                <w:i/>
                <w:spacing w:val="-2"/>
                <w:sz w:val="26"/>
              </w:rPr>
              <w:t>)</w:t>
            </w:r>
          </w:p>
        </w:tc>
      </w:tr>
      <w:tr w:rsidR="00C646B4" w14:paraId="6AD9B937" w14:textId="38A521C1" w:rsidTr="002215D4">
        <w:trPr>
          <w:trHeight w:val="597"/>
        </w:trPr>
        <w:tc>
          <w:tcPr>
            <w:tcW w:w="15484" w:type="dxa"/>
            <w:gridSpan w:val="7"/>
          </w:tcPr>
          <w:p w14:paraId="320CC4D4" w14:textId="2AAD6BAD" w:rsidR="00C646B4" w:rsidRDefault="00C646B4" w:rsidP="00C646B4">
            <w:pPr>
              <w:pStyle w:val="TableParagraph"/>
              <w:ind w:left="0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Обеспечение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предоставляется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обучающимся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за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счет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средств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краевого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бюджета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или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местных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бюджетов по очной форме обучения на бюджетной основе</w:t>
            </w:r>
          </w:p>
        </w:tc>
      </w:tr>
      <w:tr w:rsidR="00C646B4" w14:paraId="75E99F1B" w14:textId="2EE7B915" w:rsidTr="00F65735">
        <w:trPr>
          <w:trHeight w:val="5977"/>
        </w:trPr>
        <w:tc>
          <w:tcPr>
            <w:tcW w:w="2018" w:type="dxa"/>
          </w:tcPr>
          <w:p w14:paraId="3DA352E4" w14:textId="77777777" w:rsidR="00C646B4" w:rsidRDefault="00C646B4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b/>
                <w:sz w:val="26"/>
              </w:rPr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3DAFBB7C" w14:textId="64D00E1F" w:rsidR="00C646B4" w:rsidRDefault="00D224F5" w:rsidP="00F65735">
            <w:pPr>
              <w:pStyle w:val="TableParagraph"/>
              <w:tabs>
                <w:tab w:val="left" w:pos="257"/>
                <w:tab w:val="left" w:pos="2106"/>
              </w:tabs>
              <w:spacing w:before="1"/>
              <w:ind w:left="39" w:right="96"/>
              <w:rPr>
                <w:sz w:val="26"/>
              </w:rPr>
            </w:pPr>
            <w:r>
              <w:rPr>
                <w:spacing w:val="-2"/>
                <w:sz w:val="26"/>
              </w:rPr>
              <w:t>З</w:t>
            </w:r>
            <w:r w:rsidR="00C646B4">
              <w:rPr>
                <w:spacing w:val="-2"/>
                <w:sz w:val="26"/>
              </w:rPr>
              <w:t>аявление</w:t>
            </w:r>
            <w:r>
              <w:rPr>
                <w:sz w:val="26"/>
              </w:rPr>
              <w:t xml:space="preserve"> </w:t>
            </w:r>
            <w:r w:rsidR="00C646B4">
              <w:rPr>
                <w:spacing w:val="-2"/>
                <w:sz w:val="26"/>
              </w:rPr>
              <w:t>опекуна (законного представителя)</w:t>
            </w:r>
            <w:r w:rsidR="00F65735">
              <w:rPr>
                <w:spacing w:val="-2"/>
                <w:sz w:val="26"/>
              </w:rPr>
              <w:t xml:space="preserve"> о предоставлении дополнительных мер социальной поддержки</w:t>
            </w:r>
            <w:r w:rsidR="00C646B4">
              <w:rPr>
                <w:spacing w:val="-2"/>
                <w:sz w:val="26"/>
              </w:rPr>
              <w:t>;</w:t>
            </w:r>
          </w:p>
          <w:p w14:paraId="4547894E" w14:textId="028D1140" w:rsidR="00F65735" w:rsidRDefault="00F65735" w:rsidP="00F65735">
            <w:pPr>
              <w:pStyle w:val="TableParagraph"/>
              <w:tabs>
                <w:tab w:val="left" w:pos="257"/>
                <w:tab w:val="left" w:pos="2872"/>
              </w:tabs>
              <w:ind w:left="0" w:right="95"/>
              <w:jc w:val="both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П</w:t>
            </w:r>
            <w:r w:rsidR="00C646B4">
              <w:rPr>
                <w:spacing w:val="-2"/>
                <w:sz w:val="26"/>
              </w:rPr>
              <w:t>остановление</w:t>
            </w:r>
          </w:p>
          <w:p w14:paraId="4B0B76D7" w14:textId="1B92E7C4" w:rsidR="00C646B4" w:rsidRDefault="00C646B4" w:rsidP="00F65735">
            <w:pPr>
              <w:pStyle w:val="TableParagraph"/>
              <w:tabs>
                <w:tab w:val="left" w:pos="257"/>
                <w:tab w:val="left" w:pos="2872"/>
              </w:tabs>
              <w:ind w:left="0" w:right="95"/>
              <w:jc w:val="both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о </w:t>
            </w:r>
            <w:r>
              <w:rPr>
                <w:sz w:val="26"/>
              </w:rPr>
              <w:t>назначении опекуна</w:t>
            </w:r>
            <w:r w:rsidR="00F65735">
              <w:rPr>
                <w:sz w:val="26"/>
              </w:rPr>
              <w:t>.</w:t>
            </w:r>
          </w:p>
          <w:p w14:paraId="11DAF558" w14:textId="72D028F9" w:rsidR="00C646B4" w:rsidRDefault="00C646B4" w:rsidP="00F65735">
            <w:pPr>
              <w:pStyle w:val="TableParagraph"/>
              <w:tabs>
                <w:tab w:val="left" w:pos="257"/>
              </w:tabs>
              <w:ind w:left="107" w:right="94"/>
              <w:jc w:val="both"/>
              <w:rPr>
                <w:sz w:val="26"/>
              </w:rPr>
            </w:pPr>
          </w:p>
        </w:tc>
        <w:tc>
          <w:tcPr>
            <w:tcW w:w="2126" w:type="dxa"/>
          </w:tcPr>
          <w:p w14:paraId="1802DF47" w14:textId="77777777" w:rsidR="00C646B4" w:rsidRDefault="00C646B4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b/>
                <w:sz w:val="26"/>
              </w:rPr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413C6402" w14:textId="073DFF06" w:rsidR="00C646B4" w:rsidRDefault="00C646B4" w:rsidP="00F65735">
            <w:pPr>
              <w:pStyle w:val="TableParagraph"/>
              <w:numPr>
                <w:ilvl w:val="0"/>
                <w:numId w:val="5"/>
              </w:numPr>
              <w:tabs>
                <w:tab w:val="left" w:pos="260"/>
              </w:tabs>
              <w:spacing w:before="1"/>
              <w:ind w:firstLine="0"/>
              <w:rPr>
                <w:sz w:val="26"/>
              </w:rPr>
            </w:pPr>
            <w:r>
              <w:rPr>
                <w:spacing w:val="-2"/>
                <w:sz w:val="26"/>
              </w:rPr>
              <w:t>заявление обучающегося</w:t>
            </w:r>
            <w:r w:rsidR="00F65735">
              <w:rPr>
                <w:spacing w:val="-2"/>
                <w:sz w:val="26"/>
              </w:rPr>
              <w:t xml:space="preserve"> о зачислении на полное государственное обеспечение</w:t>
            </w:r>
            <w:r>
              <w:rPr>
                <w:spacing w:val="-2"/>
                <w:sz w:val="26"/>
              </w:rPr>
              <w:t>;</w:t>
            </w:r>
          </w:p>
          <w:p w14:paraId="4F1923D6" w14:textId="2821AF64" w:rsidR="00C646B4" w:rsidRDefault="00C646B4" w:rsidP="00F65735">
            <w:pPr>
              <w:pStyle w:val="TableParagraph"/>
              <w:rPr>
                <w:sz w:val="26"/>
              </w:rPr>
            </w:pPr>
          </w:p>
          <w:p w14:paraId="1280A14F" w14:textId="7189C563" w:rsidR="00C646B4" w:rsidRDefault="00C646B4">
            <w:pPr>
              <w:pStyle w:val="TableParagraph"/>
              <w:numPr>
                <w:ilvl w:val="0"/>
                <w:numId w:val="5"/>
              </w:numPr>
              <w:tabs>
                <w:tab w:val="left" w:pos="260"/>
                <w:tab w:val="left" w:pos="2877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свидетельство</w:t>
            </w:r>
            <w:r w:rsidR="00F65735">
              <w:rPr>
                <w:spacing w:val="-2"/>
                <w:sz w:val="26"/>
              </w:rPr>
              <w:t xml:space="preserve"> о р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рождении;</w:t>
            </w:r>
          </w:p>
          <w:p w14:paraId="6BB921FF" w14:textId="77777777" w:rsidR="00C646B4" w:rsidRDefault="00C646B4">
            <w:pPr>
              <w:pStyle w:val="TableParagraph"/>
              <w:numPr>
                <w:ilvl w:val="0"/>
                <w:numId w:val="5"/>
              </w:numPr>
              <w:tabs>
                <w:tab w:val="left" w:pos="260"/>
              </w:tabs>
              <w:ind w:right="90" w:firstLine="0"/>
              <w:jc w:val="both"/>
              <w:rPr>
                <w:sz w:val="26"/>
              </w:rPr>
            </w:pPr>
            <w:r>
              <w:rPr>
                <w:sz w:val="26"/>
              </w:rPr>
              <w:t>документ о родителях, подтверждающий утрату их попечения;</w:t>
            </w:r>
          </w:p>
          <w:p w14:paraId="0767FC34" w14:textId="688B9CAA" w:rsidR="00C646B4" w:rsidRPr="00C646B4" w:rsidRDefault="00C646B4">
            <w:pPr>
              <w:pStyle w:val="TableParagraph"/>
              <w:numPr>
                <w:ilvl w:val="0"/>
                <w:numId w:val="5"/>
              </w:numPr>
              <w:tabs>
                <w:tab w:val="left" w:pos="260"/>
                <w:tab w:val="left" w:pos="1888"/>
                <w:tab w:val="left" w:pos="2219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документ, </w:t>
            </w:r>
            <w:r>
              <w:rPr>
                <w:sz w:val="26"/>
              </w:rPr>
              <w:t>подтверждающий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 xml:space="preserve">потерю </w:t>
            </w:r>
            <w:r>
              <w:rPr>
                <w:spacing w:val="-2"/>
                <w:sz w:val="26"/>
              </w:rPr>
              <w:t>обучающимся</w:t>
            </w:r>
            <w:r w:rsidR="00F65735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</w:p>
          <w:p w14:paraId="385A2CB9" w14:textId="3B4302CD" w:rsidR="00C646B4" w:rsidRDefault="00C646B4" w:rsidP="00C646B4">
            <w:pPr>
              <w:pStyle w:val="TableParagraph"/>
              <w:tabs>
                <w:tab w:val="left" w:pos="260"/>
                <w:tab w:val="left" w:pos="1888"/>
                <w:tab w:val="left" w:pos="2219"/>
              </w:tabs>
              <w:ind w:right="92"/>
              <w:rPr>
                <w:sz w:val="26"/>
              </w:rPr>
            </w:pPr>
            <w:r>
              <w:rPr>
                <w:spacing w:val="-2"/>
                <w:sz w:val="26"/>
              </w:rPr>
              <w:t>период</w:t>
            </w:r>
          </w:p>
          <w:p w14:paraId="76727D0F" w14:textId="51BDF92B" w:rsidR="00C646B4" w:rsidRDefault="00C646B4">
            <w:pPr>
              <w:pStyle w:val="TableParagraph"/>
              <w:tabs>
                <w:tab w:val="left" w:pos="1996"/>
              </w:tabs>
              <w:spacing w:line="300" w:lineRule="atLeast"/>
              <w:ind w:right="93"/>
              <w:rPr>
                <w:sz w:val="26"/>
              </w:rPr>
            </w:pPr>
            <w:r>
              <w:rPr>
                <w:sz w:val="26"/>
              </w:rPr>
              <w:lastRenderedPageBreak/>
              <w:t xml:space="preserve">обучения обоих или </w:t>
            </w:r>
            <w:r>
              <w:rPr>
                <w:spacing w:val="-2"/>
                <w:sz w:val="26"/>
              </w:rPr>
              <w:t>единственного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родителя</w:t>
            </w:r>
          </w:p>
        </w:tc>
        <w:tc>
          <w:tcPr>
            <w:tcW w:w="1843" w:type="dxa"/>
          </w:tcPr>
          <w:p w14:paraId="2134B012" w14:textId="77777777" w:rsidR="00C646B4" w:rsidRDefault="00C646B4">
            <w:pPr>
              <w:pStyle w:val="TableParagraph"/>
              <w:spacing w:line="288" w:lineRule="exact"/>
              <w:ind w:left="111"/>
              <w:rPr>
                <w:sz w:val="26"/>
              </w:rPr>
            </w:pPr>
            <w:r>
              <w:rPr>
                <w:b/>
                <w:sz w:val="26"/>
              </w:rPr>
              <w:lastRenderedPageBreak/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7D5373AF" w14:textId="2175F417" w:rsidR="00C646B4" w:rsidRDefault="00F65735" w:rsidP="00F65735">
            <w:pPr>
              <w:pStyle w:val="TableParagraph"/>
              <w:tabs>
                <w:tab w:val="left" w:pos="264"/>
                <w:tab w:val="left" w:pos="2734"/>
              </w:tabs>
              <w:spacing w:before="1"/>
              <w:ind w:left="111" w:right="9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заявление обучающегося о </w:t>
            </w:r>
            <w:r>
              <w:rPr>
                <w:spacing w:val="-2"/>
                <w:sz w:val="26"/>
              </w:rPr>
              <w:t>назначении государственной социальной стипендии; справку МСЭ</w:t>
            </w:r>
            <w:r w:rsidR="00940609">
              <w:rPr>
                <w:sz w:val="26"/>
              </w:rPr>
              <w:t xml:space="preserve"> </w:t>
            </w:r>
            <w:r w:rsidR="00C646B4">
              <w:rPr>
                <w:spacing w:val="-6"/>
                <w:sz w:val="26"/>
              </w:rPr>
              <w:t xml:space="preserve">об </w:t>
            </w:r>
            <w:r>
              <w:rPr>
                <w:spacing w:val="-6"/>
                <w:sz w:val="26"/>
              </w:rPr>
              <w:t xml:space="preserve">установлении </w:t>
            </w:r>
            <w:r w:rsidR="00C646B4">
              <w:rPr>
                <w:spacing w:val="-2"/>
                <w:sz w:val="26"/>
              </w:rPr>
              <w:t>инвалидности;</w:t>
            </w:r>
          </w:p>
          <w:p w14:paraId="0589F5EA" w14:textId="77777777" w:rsidR="00C646B4" w:rsidRDefault="00C646B4" w:rsidP="00940609">
            <w:pPr>
              <w:pStyle w:val="TableParagraph"/>
              <w:tabs>
                <w:tab w:val="left" w:pos="261"/>
              </w:tabs>
              <w:ind w:left="111" w:right="9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индивидуальная </w:t>
            </w:r>
            <w:r>
              <w:rPr>
                <w:sz w:val="26"/>
              </w:rPr>
              <w:t>программа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реабилитации (если имеется).</w:t>
            </w:r>
          </w:p>
          <w:p w14:paraId="18ABD6DF" w14:textId="77777777" w:rsidR="00C646B4" w:rsidRDefault="00C646B4">
            <w:pPr>
              <w:pStyle w:val="TableParagraph"/>
              <w:ind w:left="0"/>
              <w:rPr>
                <w:b/>
                <w:sz w:val="26"/>
              </w:rPr>
            </w:pPr>
          </w:p>
          <w:p w14:paraId="135ED9B8" w14:textId="77777777" w:rsidR="00C646B4" w:rsidRDefault="00C646B4">
            <w:pPr>
              <w:pStyle w:val="TableParagraph"/>
              <w:ind w:left="0"/>
              <w:rPr>
                <w:b/>
                <w:sz w:val="26"/>
              </w:rPr>
            </w:pPr>
          </w:p>
          <w:p w14:paraId="38D31DDE" w14:textId="77777777" w:rsidR="00C646B4" w:rsidRDefault="00C646B4">
            <w:pPr>
              <w:pStyle w:val="TableParagraph"/>
              <w:spacing w:before="297"/>
              <w:ind w:left="0"/>
              <w:rPr>
                <w:b/>
                <w:sz w:val="26"/>
              </w:rPr>
            </w:pPr>
          </w:p>
          <w:p w14:paraId="162DA611" w14:textId="77777777" w:rsidR="00C646B4" w:rsidRDefault="00C646B4">
            <w:pPr>
              <w:pStyle w:val="TableParagraph"/>
              <w:tabs>
                <w:tab w:val="left" w:pos="1748"/>
                <w:tab w:val="left" w:pos="2321"/>
                <w:tab w:val="left" w:pos="2859"/>
              </w:tabs>
              <w:spacing w:before="1"/>
              <w:ind w:left="111" w:right="91"/>
              <w:rPr>
                <w:sz w:val="26"/>
              </w:rPr>
            </w:pPr>
            <w:r>
              <w:rPr>
                <w:spacing w:val="-2"/>
                <w:sz w:val="26"/>
              </w:rPr>
              <w:lastRenderedPageBreak/>
              <w:t>Предоставляются оригиналы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дело).</w:t>
            </w:r>
          </w:p>
        </w:tc>
        <w:tc>
          <w:tcPr>
            <w:tcW w:w="2409" w:type="dxa"/>
          </w:tcPr>
          <w:p w14:paraId="70489A89" w14:textId="77777777" w:rsidR="00C646B4" w:rsidRDefault="00C646B4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b/>
                <w:sz w:val="26"/>
              </w:rPr>
              <w:lastRenderedPageBreak/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2C5D7B19" w14:textId="42C6E075" w:rsidR="00C646B4" w:rsidRDefault="00C646B4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2070"/>
                <w:tab w:val="left" w:pos="2910"/>
              </w:tabs>
              <w:spacing w:before="1"/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заявление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обучающегося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предоставлении</w:t>
            </w:r>
            <w:r w:rsidR="00F65735">
              <w:rPr>
                <w:spacing w:val="-2"/>
                <w:sz w:val="26"/>
              </w:rPr>
              <w:t xml:space="preserve"> компенсации </w:t>
            </w:r>
            <w:bookmarkStart w:id="0" w:name="_GoBack"/>
            <w:bookmarkEnd w:id="0"/>
            <w:r>
              <w:rPr>
                <w:spacing w:val="-2"/>
                <w:sz w:val="26"/>
              </w:rPr>
              <w:t xml:space="preserve"> бесплатного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с приложением:</w:t>
            </w:r>
          </w:p>
          <w:p w14:paraId="19483557" w14:textId="6B2C9029" w:rsidR="00C646B4" w:rsidRDefault="00C646B4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1499"/>
                <w:tab w:val="left" w:pos="2798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документа, подтверждающего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участие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одного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из </w:t>
            </w:r>
            <w:r>
              <w:rPr>
                <w:sz w:val="26"/>
              </w:rPr>
              <w:t>родителей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>специальной военной операции;</w:t>
            </w:r>
          </w:p>
          <w:p w14:paraId="02331A7C" w14:textId="3A1358E8" w:rsidR="00C646B4" w:rsidRDefault="00C646B4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1806"/>
                <w:tab w:val="left" w:pos="2910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копии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подтверждающего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родство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обучающегося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 участником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СВО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(копия </w:t>
            </w:r>
            <w:r>
              <w:rPr>
                <w:spacing w:val="-2"/>
                <w:sz w:val="26"/>
              </w:rPr>
              <w:t>свидетельства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о</w:t>
            </w:r>
          </w:p>
          <w:p w14:paraId="7D8BAC48" w14:textId="775B0BB9" w:rsidR="00C646B4" w:rsidRDefault="00C646B4">
            <w:pPr>
              <w:pStyle w:val="TableParagraph"/>
              <w:tabs>
                <w:tab w:val="left" w:pos="2778"/>
              </w:tabs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lastRenderedPageBreak/>
              <w:t>рождении,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об</w:t>
            </w:r>
          </w:p>
          <w:p w14:paraId="725D50EC" w14:textId="77777777" w:rsidR="00C646B4" w:rsidRDefault="00C646B4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усыновлении</w:t>
            </w:r>
          </w:p>
          <w:p w14:paraId="00F66DF1" w14:textId="13FD2BD4" w:rsidR="00C646B4" w:rsidRDefault="00C646B4">
            <w:pPr>
              <w:pStyle w:val="TableParagraph"/>
              <w:tabs>
                <w:tab w:val="left" w:pos="2776"/>
              </w:tabs>
              <w:spacing w:line="298" w:lineRule="exact"/>
              <w:ind w:right="95"/>
              <w:rPr>
                <w:sz w:val="26"/>
              </w:rPr>
            </w:pPr>
            <w:r>
              <w:rPr>
                <w:spacing w:val="-2"/>
                <w:sz w:val="26"/>
              </w:rPr>
              <w:t>(удочерении),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об </w:t>
            </w:r>
            <w:r>
              <w:rPr>
                <w:sz w:val="26"/>
              </w:rPr>
              <w:t>установлении отцовства),</w:t>
            </w:r>
          </w:p>
        </w:tc>
        <w:tc>
          <w:tcPr>
            <w:tcW w:w="2552" w:type="dxa"/>
          </w:tcPr>
          <w:p w14:paraId="08E461F0" w14:textId="77777777" w:rsidR="00C646B4" w:rsidRDefault="00C646B4">
            <w:pPr>
              <w:pStyle w:val="TableParagraph"/>
              <w:spacing w:line="293" w:lineRule="exact"/>
              <w:ind w:left="113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документов:</w:t>
            </w:r>
          </w:p>
          <w:p w14:paraId="3C8DEE2F" w14:textId="77777777" w:rsidR="00C646B4" w:rsidRDefault="00C646B4">
            <w:pPr>
              <w:pStyle w:val="TableParagraph"/>
              <w:ind w:left="221" w:right="373"/>
              <w:rPr>
                <w:sz w:val="26"/>
              </w:rPr>
            </w:pPr>
            <w:r>
              <w:rPr>
                <w:sz w:val="26"/>
              </w:rPr>
              <w:t xml:space="preserve">- справка ЦСПН по месту жительства </w:t>
            </w:r>
            <w:r>
              <w:rPr>
                <w:spacing w:val="-2"/>
                <w:sz w:val="26"/>
              </w:rPr>
              <w:t xml:space="preserve">только </w:t>
            </w:r>
            <w:r>
              <w:rPr>
                <w:sz w:val="26"/>
              </w:rPr>
              <w:t>(</w:t>
            </w:r>
            <w:r>
              <w:rPr>
                <w:b/>
                <w:sz w:val="26"/>
              </w:rPr>
              <w:t>Хабаровский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край</w:t>
            </w:r>
            <w:r>
              <w:rPr>
                <w:sz w:val="26"/>
              </w:rPr>
              <w:t>)</w:t>
            </w:r>
          </w:p>
          <w:p w14:paraId="2BF756AE" w14:textId="77777777" w:rsidR="00C646B4" w:rsidRDefault="00C646B4">
            <w:pPr>
              <w:pStyle w:val="TableParagraph"/>
              <w:ind w:left="221" w:right="87" w:hanging="140"/>
              <w:rPr>
                <w:sz w:val="26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получения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справки в ЦСПН</w:t>
            </w:r>
          </w:p>
          <w:p w14:paraId="4AC52C06" w14:textId="77777777" w:rsidR="00C646B4" w:rsidRDefault="00C646B4">
            <w:pPr>
              <w:pStyle w:val="TableParagraph"/>
              <w:ind w:left="221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обучающемуся </w:t>
            </w:r>
            <w:r>
              <w:rPr>
                <w:sz w:val="26"/>
              </w:rPr>
              <w:t xml:space="preserve">необходимо взять </w:t>
            </w:r>
            <w:r>
              <w:rPr>
                <w:sz w:val="26"/>
                <w:u w:val="single"/>
              </w:rPr>
              <w:t>справку</w:t>
            </w:r>
            <w:r>
              <w:rPr>
                <w:spacing w:val="-14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в</w:t>
            </w:r>
            <w:r>
              <w:rPr>
                <w:spacing w:val="-1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колледже</w:t>
            </w:r>
            <w:r>
              <w:rPr>
                <w:spacing w:val="-12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об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обучении (</w:t>
            </w:r>
            <w:proofErr w:type="spellStart"/>
            <w:r>
              <w:rPr>
                <w:sz w:val="26"/>
                <w:u w:val="single"/>
              </w:rPr>
              <w:t>каб</w:t>
            </w:r>
            <w:proofErr w:type="spellEnd"/>
            <w:r>
              <w:rPr>
                <w:sz w:val="26"/>
                <w:u w:val="single"/>
              </w:rPr>
              <w:t>. 230) и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справку о доходах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(каб.105)</w:t>
            </w:r>
          </w:p>
          <w:p w14:paraId="0936C1B8" w14:textId="77777777" w:rsidR="00C646B4" w:rsidRDefault="00C646B4">
            <w:pPr>
              <w:pStyle w:val="TableParagraph"/>
              <w:spacing w:before="16"/>
              <w:ind w:left="8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14B253AA" w14:textId="77777777" w:rsidR="00C646B4" w:rsidRDefault="00C646B4" w:rsidP="00C646B4">
            <w:pPr>
              <w:pStyle w:val="TableParagraph"/>
              <w:spacing w:before="10"/>
              <w:ind w:left="221" w:right="476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Для обучающихся проживающих за </w:t>
            </w:r>
            <w:r>
              <w:rPr>
                <w:b/>
                <w:spacing w:val="-2"/>
                <w:sz w:val="26"/>
              </w:rPr>
              <w:t xml:space="preserve">пределами </w:t>
            </w:r>
            <w:r>
              <w:rPr>
                <w:b/>
                <w:sz w:val="26"/>
              </w:rPr>
              <w:t>Хабаровского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lastRenderedPageBreak/>
              <w:t>края</w:t>
            </w:r>
          </w:p>
          <w:p w14:paraId="18404D7E" w14:textId="77777777" w:rsidR="00C646B4" w:rsidRDefault="00C646B4" w:rsidP="00C646B4">
            <w:pPr>
              <w:pStyle w:val="TableParagraph"/>
              <w:spacing w:line="298" w:lineRule="exact"/>
              <w:ind w:left="2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предоставляется </w:t>
            </w:r>
            <w:r>
              <w:rPr>
                <w:b/>
                <w:sz w:val="26"/>
              </w:rPr>
              <w:t>справка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из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центра</w:t>
            </w:r>
          </w:p>
        </w:tc>
        <w:tc>
          <w:tcPr>
            <w:tcW w:w="2268" w:type="dxa"/>
          </w:tcPr>
          <w:p w14:paraId="20D2B936" w14:textId="77777777" w:rsidR="00940609" w:rsidRDefault="00940609" w:rsidP="0094060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b/>
                <w:sz w:val="26"/>
              </w:rPr>
              <w:lastRenderedPageBreak/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4F1822B6" w14:textId="77777777" w:rsidR="00940609" w:rsidRDefault="00940609" w:rsidP="00940609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2070"/>
                <w:tab w:val="left" w:pos="2910"/>
              </w:tabs>
              <w:spacing w:before="1"/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заявление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обучающегося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предоставлении бесплатного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с приложением:</w:t>
            </w:r>
          </w:p>
          <w:p w14:paraId="6BF86EA4" w14:textId="21C7248D" w:rsidR="00940609" w:rsidRDefault="00940609" w:rsidP="00940609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1499"/>
                <w:tab w:val="left" w:pos="2798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документа, подтверждающего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статус многодетной семьи</w:t>
            </w:r>
          </w:p>
          <w:p w14:paraId="2A3C3BE7" w14:textId="77777777" w:rsidR="00C646B4" w:rsidRDefault="00940609" w:rsidP="00940609">
            <w:pPr>
              <w:pStyle w:val="TableParagraph"/>
              <w:spacing w:line="293" w:lineRule="exact"/>
              <w:ind w:left="113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копии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</w:t>
            </w:r>
            <w:r>
              <w:rPr>
                <w:spacing w:val="-2"/>
                <w:sz w:val="26"/>
              </w:rPr>
              <w:t xml:space="preserve"> удостоверяющего личность</w:t>
            </w:r>
          </w:p>
          <w:p w14:paraId="63D2D200" w14:textId="77777777" w:rsidR="002215D4" w:rsidRDefault="002215D4" w:rsidP="002215D4">
            <w:pPr>
              <w:pStyle w:val="TableParagraph"/>
              <w:spacing w:line="244" w:lineRule="auto"/>
              <w:ind w:right="848"/>
              <w:rPr>
                <w:b/>
                <w:sz w:val="26"/>
              </w:rPr>
            </w:pPr>
            <w:r>
              <w:rPr>
                <w:sz w:val="26"/>
              </w:rPr>
              <w:t xml:space="preserve">- </w:t>
            </w:r>
            <w:r>
              <w:rPr>
                <w:b/>
                <w:sz w:val="26"/>
              </w:rPr>
              <w:t>реквизиты банковского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счета</w:t>
            </w:r>
          </w:p>
          <w:p w14:paraId="29CF35F9" w14:textId="1542F394" w:rsidR="002215D4" w:rsidRDefault="002215D4" w:rsidP="002215D4">
            <w:pPr>
              <w:pStyle w:val="TableParagraph"/>
              <w:tabs>
                <w:tab w:val="left" w:pos="1211"/>
                <w:tab w:val="left" w:pos="1242"/>
                <w:tab w:val="left" w:pos="1353"/>
                <w:tab w:val="left" w:pos="1396"/>
                <w:tab w:val="left" w:pos="1576"/>
                <w:tab w:val="left" w:pos="1638"/>
                <w:tab w:val="left" w:pos="1672"/>
                <w:tab w:val="left" w:pos="1761"/>
                <w:tab w:val="left" w:pos="1945"/>
                <w:tab w:val="left" w:pos="2070"/>
                <w:tab w:val="left" w:pos="2138"/>
                <w:tab w:val="left" w:pos="2193"/>
                <w:tab w:val="left" w:pos="2269"/>
                <w:tab w:val="left" w:pos="2409"/>
                <w:tab w:val="left" w:pos="2630"/>
                <w:tab w:val="left" w:pos="2786"/>
              </w:tabs>
              <w:ind w:right="91"/>
              <w:rPr>
                <w:sz w:val="26"/>
              </w:rPr>
            </w:pPr>
            <w:r>
              <w:rPr>
                <w:spacing w:val="-4"/>
                <w:sz w:val="26"/>
              </w:rPr>
              <w:t>(для</w:t>
            </w:r>
            <w:r>
              <w:rPr>
                <w:sz w:val="26"/>
              </w:rPr>
              <w:t xml:space="preserve"> </w:t>
            </w:r>
            <w:r>
              <w:rPr>
                <w:spacing w:val="-5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обеспечения денежной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компенсации стоимости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бесплатного </w:t>
            </w:r>
            <w:r>
              <w:rPr>
                <w:spacing w:val="-2"/>
                <w:sz w:val="26"/>
              </w:rPr>
              <w:lastRenderedPageBreak/>
              <w:t>горячего питания</w:t>
            </w:r>
            <w:r>
              <w:rPr>
                <w:sz w:val="26"/>
              </w:rPr>
              <w:tab/>
            </w:r>
            <w:r>
              <w:rPr>
                <w:spacing w:val="-44"/>
                <w:sz w:val="26"/>
              </w:rPr>
              <w:t xml:space="preserve"> </w:t>
            </w:r>
            <w:r>
              <w:rPr>
                <w:sz w:val="26"/>
              </w:rPr>
              <w:t xml:space="preserve">стоимостью </w:t>
            </w:r>
            <w:r>
              <w:rPr>
                <w:spacing w:val="-6"/>
                <w:sz w:val="26"/>
              </w:rPr>
              <w:t xml:space="preserve">не </w:t>
            </w:r>
            <w:r>
              <w:rPr>
                <w:sz w:val="26"/>
              </w:rPr>
              <w:t xml:space="preserve">менее 250 рублей в день). </w:t>
            </w:r>
            <w:r>
              <w:rPr>
                <w:spacing w:val="-2"/>
                <w:sz w:val="26"/>
              </w:rPr>
              <w:t>Бесплатное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горячее питание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предоставляется обучающемуся</w:t>
            </w:r>
            <w:r>
              <w:rPr>
                <w:sz w:val="26"/>
              </w:rPr>
              <w:t xml:space="preserve"> </w:t>
            </w:r>
            <w:r>
              <w:rPr>
                <w:spacing w:val="-5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в дни </w:t>
            </w:r>
            <w:r>
              <w:rPr>
                <w:spacing w:val="-2"/>
                <w:sz w:val="26"/>
              </w:rPr>
              <w:t>проведения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учебных занятий </w:t>
            </w:r>
            <w:r>
              <w:rPr>
                <w:spacing w:val="-4"/>
                <w:sz w:val="26"/>
              </w:rPr>
              <w:t>при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условии </w:t>
            </w:r>
            <w:r>
              <w:rPr>
                <w:b/>
                <w:spacing w:val="-2"/>
                <w:sz w:val="26"/>
              </w:rPr>
              <w:t xml:space="preserve">фактического </w:t>
            </w:r>
            <w:r>
              <w:rPr>
                <w:b/>
                <w:sz w:val="26"/>
              </w:rPr>
              <w:t>пребывания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учебных </w:t>
            </w:r>
            <w:r>
              <w:rPr>
                <w:spacing w:val="-2"/>
                <w:sz w:val="26"/>
              </w:rPr>
              <w:t>занятиях,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том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числе (прохождение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практики, участие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pacing w:val="-2"/>
                <w:sz w:val="26"/>
              </w:rPr>
              <w:t>олимпиадах, соревнованиях и других учебно-воспитательных мероприятиях).</w:t>
            </w:r>
          </w:p>
          <w:p w14:paraId="781CAE75" w14:textId="0D56617C" w:rsidR="002215D4" w:rsidRDefault="002215D4" w:rsidP="002215D4">
            <w:pPr>
              <w:pStyle w:val="TableParagraph"/>
              <w:spacing w:line="293" w:lineRule="exact"/>
              <w:ind w:left="113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 xml:space="preserve">Предоставляются оригиналы </w:t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дело).</w:t>
            </w:r>
          </w:p>
        </w:tc>
        <w:tc>
          <w:tcPr>
            <w:tcW w:w="2268" w:type="dxa"/>
          </w:tcPr>
          <w:p w14:paraId="0409673F" w14:textId="77777777" w:rsidR="00940609" w:rsidRDefault="00940609" w:rsidP="0094060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b/>
                <w:sz w:val="26"/>
              </w:rPr>
              <w:lastRenderedPageBreak/>
              <w:t>Пакет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документов</w:t>
            </w:r>
            <w:r>
              <w:rPr>
                <w:spacing w:val="-2"/>
                <w:sz w:val="26"/>
              </w:rPr>
              <w:t>:</w:t>
            </w:r>
          </w:p>
          <w:p w14:paraId="77CA8C36" w14:textId="77777777" w:rsidR="00940609" w:rsidRDefault="00940609" w:rsidP="00940609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2070"/>
                <w:tab w:val="left" w:pos="2910"/>
              </w:tabs>
              <w:spacing w:before="1"/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заявление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обучающегося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предоставлении бесплатного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с приложением:</w:t>
            </w:r>
          </w:p>
          <w:p w14:paraId="3071F9E4" w14:textId="1C369078" w:rsidR="00940609" w:rsidRDefault="00940609" w:rsidP="00940609">
            <w:pPr>
              <w:pStyle w:val="TableParagraph"/>
              <w:numPr>
                <w:ilvl w:val="0"/>
                <w:numId w:val="3"/>
              </w:numPr>
              <w:tabs>
                <w:tab w:val="left" w:pos="260"/>
                <w:tab w:val="left" w:pos="1499"/>
                <w:tab w:val="left" w:pos="2798"/>
              </w:tabs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документа, </w:t>
            </w:r>
            <w:r>
              <w:rPr>
                <w:spacing w:val="-2"/>
                <w:sz w:val="26"/>
              </w:rPr>
              <w:t>уведомление ФАДН России о статусе КМНС,</w:t>
            </w:r>
          </w:p>
          <w:p w14:paraId="3791B7DF" w14:textId="77777777" w:rsidR="00C646B4" w:rsidRDefault="00940609" w:rsidP="00940609">
            <w:pPr>
              <w:pStyle w:val="TableParagraph"/>
              <w:spacing w:line="293" w:lineRule="exact"/>
              <w:ind w:left="113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копии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документа, удостоверяющего личность</w:t>
            </w:r>
          </w:p>
          <w:p w14:paraId="143F4669" w14:textId="77777777" w:rsidR="002215D4" w:rsidRPr="002215D4" w:rsidRDefault="002215D4" w:rsidP="002215D4"/>
          <w:p w14:paraId="061DF1B8" w14:textId="7E57F804" w:rsidR="002215D4" w:rsidRDefault="002215D4" w:rsidP="002215D4">
            <w:pPr>
              <w:pStyle w:val="TableParagraph"/>
              <w:spacing w:line="244" w:lineRule="auto"/>
              <w:ind w:right="848"/>
              <w:rPr>
                <w:b/>
                <w:sz w:val="26"/>
              </w:rPr>
            </w:pPr>
            <w:r>
              <w:rPr>
                <w:sz w:val="26"/>
              </w:rPr>
              <w:t xml:space="preserve">- </w:t>
            </w:r>
            <w:r>
              <w:rPr>
                <w:b/>
                <w:sz w:val="26"/>
              </w:rPr>
              <w:t>реквизит</w:t>
            </w:r>
            <w:r>
              <w:rPr>
                <w:b/>
                <w:sz w:val="26"/>
              </w:rPr>
              <w:t>ы</w:t>
            </w:r>
            <w:r>
              <w:rPr>
                <w:b/>
                <w:sz w:val="26"/>
              </w:rPr>
              <w:t xml:space="preserve"> банковского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счета</w:t>
            </w:r>
          </w:p>
          <w:p w14:paraId="45CEC7B5" w14:textId="5E614D74" w:rsidR="002215D4" w:rsidRDefault="002215D4" w:rsidP="002215D4">
            <w:pPr>
              <w:pStyle w:val="TableParagraph"/>
              <w:tabs>
                <w:tab w:val="left" w:pos="1211"/>
                <w:tab w:val="left" w:pos="1242"/>
                <w:tab w:val="left" w:pos="1353"/>
                <w:tab w:val="left" w:pos="1396"/>
                <w:tab w:val="left" w:pos="1576"/>
                <w:tab w:val="left" w:pos="1638"/>
                <w:tab w:val="left" w:pos="1672"/>
                <w:tab w:val="left" w:pos="1761"/>
                <w:tab w:val="left" w:pos="1945"/>
                <w:tab w:val="left" w:pos="2070"/>
                <w:tab w:val="left" w:pos="2138"/>
                <w:tab w:val="left" w:pos="2193"/>
                <w:tab w:val="left" w:pos="2269"/>
                <w:tab w:val="left" w:pos="2409"/>
                <w:tab w:val="left" w:pos="2630"/>
                <w:tab w:val="left" w:pos="2786"/>
              </w:tabs>
              <w:ind w:right="91"/>
              <w:rPr>
                <w:sz w:val="26"/>
              </w:rPr>
            </w:pPr>
            <w:r>
              <w:rPr>
                <w:spacing w:val="-4"/>
                <w:sz w:val="26"/>
              </w:rPr>
              <w:t>(для</w:t>
            </w:r>
            <w:r>
              <w:rPr>
                <w:sz w:val="26"/>
              </w:rPr>
              <w:t xml:space="preserve"> </w:t>
            </w:r>
            <w:r>
              <w:rPr>
                <w:spacing w:val="-5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обеспечения денежной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компенсации стоимости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бесплатного  </w:t>
            </w:r>
            <w:r>
              <w:rPr>
                <w:spacing w:val="-2"/>
                <w:sz w:val="26"/>
              </w:rPr>
              <w:lastRenderedPageBreak/>
              <w:t>горячего питания</w:t>
            </w:r>
            <w:r>
              <w:rPr>
                <w:sz w:val="26"/>
              </w:rPr>
              <w:tab/>
            </w:r>
            <w:r>
              <w:rPr>
                <w:spacing w:val="-44"/>
                <w:sz w:val="26"/>
              </w:rPr>
              <w:t xml:space="preserve"> </w:t>
            </w:r>
            <w:r>
              <w:rPr>
                <w:sz w:val="26"/>
              </w:rPr>
              <w:t xml:space="preserve">стоимостью </w:t>
            </w:r>
            <w:r>
              <w:rPr>
                <w:spacing w:val="-6"/>
                <w:sz w:val="26"/>
              </w:rPr>
              <w:t xml:space="preserve">не </w:t>
            </w:r>
            <w:r>
              <w:rPr>
                <w:sz w:val="26"/>
              </w:rPr>
              <w:t xml:space="preserve">менее </w:t>
            </w:r>
            <w:r>
              <w:rPr>
                <w:sz w:val="26"/>
              </w:rPr>
              <w:t>100</w:t>
            </w:r>
            <w:r>
              <w:rPr>
                <w:sz w:val="26"/>
              </w:rPr>
              <w:t xml:space="preserve"> рублей в день). </w:t>
            </w:r>
            <w:r>
              <w:rPr>
                <w:spacing w:val="-2"/>
                <w:sz w:val="26"/>
              </w:rPr>
              <w:t>Бесплатное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горячее питание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предоставляется обучающемуся</w:t>
            </w:r>
            <w:r>
              <w:rPr>
                <w:sz w:val="26"/>
              </w:rPr>
              <w:t xml:space="preserve"> </w:t>
            </w:r>
            <w:r>
              <w:rPr>
                <w:spacing w:val="-5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в дни </w:t>
            </w:r>
            <w:r>
              <w:rPr>
                <w:spacing w:val="-2"/>
                <w:sz w:val="26"/>
              </w:rPr>
              <w:t>проведения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учебных занятий </w:t>
            </w:r>
            <w:r>
              <w:rPr>
                <w:spacing w:val="-4"/>
                <w:sz w:val="26"/>
              </w:rPr>
              <w:t>при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условии </w:t>
            </w:r>
            <w:r>
              <w:rPr>
                <w:b/>
                <w:spacing w:val="-2"/>
                <w:sz w:val="26"/>
              </w:rPr>
              <w:t xml:space="preserve">фактического </w:t>
            </w:r>
            <w:r>
              <w:rPr>
                <w:b/>
                <w:sz w:val="26"/>
              </w:rPr>
              <w:t>пребывания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учебных </w:t>
            </w:r>
            <w:r>
              <w:rPr>
                <w:spacing w:val="-2"/>
                <w:sz w:val="26"/>
              </w:rPr>
              <w:t>занятиях,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том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числе (прохождение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практики, участие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в </w:t>
            </w:r>
            <w:r>
              <w:rPr>
                <w:spacing w:val="-2"/>
                <w:sz w:val="26"/>
              </w:rPr>
              <w:t>олимпиадах, соревнованиях и других учебно-воспитательных мероприятиях).</w:t>
            </w:r>
          </w:p>
          <w:p w14:paraId="0AB419B9" w14:textId="28D04D80" w:rsidR="002215D4" w:rsidRPr="002215D4" w:rsidRDefault="002215D4" w:rsidP="002215D4">
            <w:r>
              <w:rPr>
                <w:spacing w:val="-2"/>
                <w:sz w:val="26"/>
              </w:rPr>
              <w:t xml:space="preserve">Предоставляются оригиналы </w:t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дело).</w:t>
            </w:r>
          </w:p>
        </w:tc>
      </w:tr>
    </w:tbl>
    <w:p w14:paraId="1E89C1D3" w14:textId="77777777" w:rsidR="00F27CF8" w:rsidRDefault="00F27CF8">
      <w:pPr>
        <w:spacing w:line="298" w:lineRule="exact"/>
        <w:rPr>
          <w:sz w:val="26"/>
        </w:rPr>
        <w:sectPr w:rsidR="00F27CF8">
          <w:type w:val="continuous"/>
          <w:pgSz w:w="16840" w:h="11910" w:orient="landscape"/>
          <w:pgMar w:top="6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2268"/>
        <w:gridCol w:w="1843"/>
        <w:gridCol w:w="2409"/>
        <w:gridCol w:w="2410"/>
        <w:gridCol w:w="2410"/>
        <w:gridCol w:w="1984"/>
      </w:tblGrid>
      <w:tr w:rsidR="00C646B4" w14:paraId="77C838F3" w14:textId="5B34A22B" w:rsidTr="00940609">
        <w:trPr>
          <w:trHeight w:val="10139"/>
        </w:trPr>
        <w:tc>
          <w:tcPr>
            <w:tcW w:w="2018" w:type="dxa"/>
          </w:tcPr>
          <w:p w14:paraId="5CE4E572" w14:textId="77777777" w:rsidR="00940609" w:rsidRDefault="00C646B4">
            <w:pPr>
              <w:pStyle w:val="TableParagraph"/>
              <w:tabs>
                <w:tab w:val="left" w:pos="1749"/>
                <w:tab w:val="left" w:pos="2330"/>
                <w:tab w:val="left" w:pos="2865"/>
              </w:tabs>
              <w:ind w:left="107" w:right="93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lastRenderedPageBreak/>
              <w:t>Предоставляются оригиналы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</w:p>
          <w:p w14:paraId="25DD8E9A" w14:textId="32D97A01" w:rsidR="00C646B4" w:rsidRDefault="00C646B4">
            <w:pPr>
              <w:pStyle w:val="TableParagraph"/>
              <w:tabs>
                <w:tab w:val="left" w:pos="1749"/>
                <w:tab w:val="left" w:pos="2330"/>
                <w:tab w:val="left" w:pos="2865"/>
              </w:tabs>
              <w:ind w:left="107" w:right="93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дело).</w:t>
            </w:r>
          </w:p>
        </w:tc>
        <w:tc>
          <w:tcPr>
            <w:tcW w:w="2268" w:type="dxa"/>
          </w:tcPr>
          <w:p w14:paraId="3FB46058" w14:textId="63F7E649" w:rsidR="00C646B4" w:rsidRDefault="00C646B4">
            <w:pPr>
              <w:pStyle w:val="TableParagraph"/>
              <w:tabs>
                <w:tab w:val="left" w:pos="1752"/>
                <w:tab w:val="left" w:pos="2333"/>
                <w:tab w:val="left" w:pos="2868"/>
              </w:tabs>
              <w:ind w:right="92"/>
              <w:rPr>
                <w:b/>
                <w:sz w:val="26"/>
              </w:rPr>
            </w:pPr>
            <w:r>
              <w:rPr>
                <w:sz w:val="26"/>
              </w:rPr>
              <w:t>(свидетельство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о смерти). </w:t>
            </w:r>
            <w:r>
              <w:rPr>
                <w:spacing w:val="-2"/>
                <w:sz w:val="26"/>
              </w:rPr>
              <w:t>Предоставляются оригиналы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</w:t>
            </w:r>
            <w:r>
              <w:rPr>
                <w:b/>
                <w:sz w:val="26"/>
              </w:rPr>
              <w:t>.</w:t>
            </w:r>
          </w:p>
        </w:tc>
        <w:tc>
          <w:tcPr>
            <w:tcW w:w="1843" w:type="dxa"/>
          </w:tcPr>
          <w:p w14:paraId="05E0E4DE" w14:textId="77777777" w:rsidR="00C646B4" w:rsidRDefault="00C646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9" w:type="dxa"/>
          </w:tcPr>
          <w:p w14:paraId="1FB8C469" w14:textId="77777777" w:rsidR="00C646B4" w:rsidRDefault="00C646B4">
            <w:pPr>
              <w:pStyle w:val="TableParagraph"/>
              <w:spacing w:line="244" w:lineRule="auto"/>
              <w:ind w:right="848"/>
              <w:rPr>
                <w:b/>
                <w:sz w:val="26"/>
              </w:rPr>
            </w:pPr>
            <w:r>
              <w:rPr>
                <w:sz w:val="26"/>
              </w:rPr>
              <w:t xml:space="preserve">- </w:t>
            </w:r>
            <w:r>
              <w:rPr>
                <w:b/>
                <w:sz w:val="26"/>
              </w:rPr>
              <w:t>реквизиты банковского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счета</w:t>
            </w:r>
          </w:p>
          <w:p w14:paraId="0E53A69F" w14:textId="5B3C3DA0" w:rsidR="00C646B4" w:rsidRDefault="00C646B4">
            <w:pPr>
              <w:pStyle w:val="TableParagraph"/>
              <w:tabs>
                <w:tab w:val="left" w:pos="1211"/>
                <w:tab w:val="left" w:pos="1242"/>
                <w:tab w:val="left" w:pos="1353"/>
                <w:tab w:val="left" w:pos="1396"/>
                <w:tab w:val="left" w:pos="1576"/>
                <w:tab w:val="left" w:pos="1638"/>
                <w:tab w:val="left" w:pos="1672"/>
                <w:tab w:val="left" w:pos="1761"/>
                <w:tab w:val="left" w:pos="1945"/>
                <w:tab w:val="left" w:pos="2070"/>
                <w:tab w:val="left" w:pos="2138"/>
                <w:tab w:val="left" w:pos="2193"/>
                <w:tab w:val="left" w:pos="2269"/>
                <w:tab w:val="left" w:pos="2409"/>
                <w:tab w:val="left" w:pos="2630"/>
                <w:tab w:val="left" w:pos="2786"/>
              </w:tabs>
              <w:ind w:right="91"/>
              <w:rPr>
                <w:sz w:val="26"/>
              </w:rPr>
            </w:pPr>
            <w:r>
              <w:rPr>
                <w:spacing w:val="-4"/>
                <w:sz w:val="26"/>
              </w:rPr>
              <w:t>(для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5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обеспечения денежной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компенсации стоимости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бесплатного </w:t>
            </w:r>
            <w:r w:rsidR="00940609">
              <w:rPr>
                <w:spacing w:val="-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горячего питания</w:t>
            </w:r>
            <w:r>
              <w:rPr>
                <w:sz w:val="26"/>
              </w:rPr>
              <w:tab/>
            </w:r>
            <w:r>
              <w:rPr>
                <w:spacing w:val="-44"/>
                <w:sz w:val="26"/>
              </w:rPr>
              <w:t xml:space="preserve"> </w:t>
            </w:r>
            <w:r>
              <w:rPr>
                <w:sz w:val="26"/>
              </w:rPr>
              <w:t>стоимостью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 xml:space="preserve">не </w:t>
            </w:r>
            <w:r>
              <w:rPr>
                <w:sz w:val="26"/>
              </w:rPr>
              <w:t xml:space="preserve">менее 250 рублей в день). </w:t>
            </w:r>
            <w:r>
              <w:rPr>
                <w:spacing w:val="-2"/>
                <w:sz w:val="26"/>
              </w:rPr>
              <w:t>Бесплатное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горячее питание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предоставляется обучающемуся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59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в</w:t>
            </w:r>
            <w:r w:rsidR="00940609">
              <w:rPr>
                <w:spacing w:val="-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дни </w:t>
            </w:r>
            <w:r>
              <w:rPr>
                <w:spacing w:val="-2"/>
                <w:sz w:val="26"/>
              </w:rPr>
              <w:t>проведения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учебных занятий</w:t>
            </w:r>
            <w:r w:rsidR="00940609"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при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условии </w:t>
            </w:r>
            <w:r>
              <w:rPr>
                <w:b/>
                <w:spacing w:val="-2"/>
                <w:sz w:val="26"/>
              </w:rPr>
              <w:t xml:space="preserve">фактического </w:t>
            </w:r>
            <w:r>
              <w:rPr>
                <w:b/>
                <w:sz w:val="26"/>
              </w:rPr>
              <w:t>пребывания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учебных </w:t>
            </w:r>
            <w:r>
              <w:rPr>
                <w:spacing w:val="-2"/>
                <w:sz w:val="26"/>
              </w:rPr>
              <w:t>занятиях,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том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числе (прохождение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практики, участие</w:t>
            </w:r>
            <w:r w:rsidR="00940609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в</w:t>
            </w:r>
            <w:r w:rsidR="00940609"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олимпиадах, соревнованиях</w:t>
            </w:r>
            <w:r w:rsidR="00940609">
              <w:rPr>
                <w:spacing w:val="-2"/>
                <w:sz w:val="26"/>
              </w:rPr>
              <w:t xml:space="preserve"> и </w:t>
            </w:r>
            <w:r>
              <w:rPr>
                <w:spacing w:val="-2"/>
                <w:sz w:val="26"/>
              </w:rPr>
              <w:t>других учебно-воспитательных мероприятиях).</w:t>
            </w:r>
          </w:p>
          <w:p w14:paraId="3A2BD743" w14:textId="454D8703" w:rsidR="00C646B4" w:rsidRDefault="00C646B4">
            <w:pPr>
              <w:pStyle w:val="TableParagraph"/>
              <w:tabs>
                <w:tab w:val="left" w:pos="1768"/>
                <w:tab w:val="left" w:pos="2366"/>
                <w:tab w:val="left" w:pos="2901"/>
              </w:tabs>
              <w:ind w:right="92"/>
              <w:rPr>
                <w:sz w:val="26"/>
              </w:rPr>
            </w:pPr>
            <w:r>
              <w:rPr>
                <w:spacing w:val="-2"/>
                <w:sz w:val="26"/>
              </w:rPr>
              <w:t>Предоставляются оригиналы</w:t>
            </w:r>
            <w:r w:rsidR="002215D4">
              <w:rPr>
                <w:spacing w:val="-2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  <w:r w:rsidR="002215D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копии </w:t>
            </w:r>
            <w:r>
              <w:rPr>
                <w:sz w:val="26"/>
              </w:rPr>
              <w:t xml:space="preserve">документов (копии </w:t>
            </w:r>
            <w:r>
              <w:rPr>
                <w:spacing w:val="-2"/>
                <w:sz w:val="26"/>
              </w:rPr>
              <w:t>регистрируются</w:t>
            </w:r>
            <w:r w:rsidR="002215D4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>вкладываются в дело).</w:t>
            </w:r>
          </w:p>
        </w:tc>
        <w:tc>
          <w:tcPr>
            <w:tcW w:w="2410" w:type="dxa"/>
          </w:tcPr>
          <w:p w14:paraId="7682A037" w14:textId="77777777" w:rsidR="00D224F5" w:rsidRDefault="00C646B4" w:rsidP="00D224F5">
            <w:pPr>
              <w:pStyle w:val="TableParagraph"/>
              <w:spacing w:before="2"/>
              <w:ind w:left="221" w:right="333"/>
              <w:rPr>
                <w:b/>
                <w:spacing w:val="-2"/>
                <w:sz w:val="26"/>
              </w:rPr>
            </w:pPr>
            <w:r>
              <w:rPr>
                <w:b/>
                <w:sz w:val="26"/>
              </w:rPr>
              <w:t>социальной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помощи населению своего </w:t>
            </w:r>
            <w:r>
              <w:rPr>
                <w:b/>
                <w:spacing w:val="-2"/>
                <w:sz w:val="26"/>
              </w:rPr>
              <w:t>региона</w:t>
            </w:r>
          </w:p>
          <w:p w14:paraId="584D6E29" w14:textId="77777777" w:rsidR="00D224F5" w:rsidRDefault="00C646B4" w:rsidP="00D224F5">
            <w:pPr>
              <w:pStyle w:val="TableParagraph"/>
              <w:spacing w:before="2"/>
              <w:ind w:left="221" w:right="33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Справка </w:t>
            </w:r>
            <w:r>
              <w:rPr>
                <w:b/>
                <w:sz w:val="26"/>
              </w:rPr>
              <w:t>действительна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1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год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с даты выдачи ЦСПН!!</w:t>
            </w:r>
          </w:p>
          <w:p w14:paraId="2DF38345" w14:textId="73E5F74E" w:rsidR="00C646B4" w:rsidRDefault="00C646B4" w:rsidP="00D224F5">
            <w:pPr>
              <w:pStyle w:val="TableParagraph"/>
              <w:spacing w:before="2"/>
              <w:ind w:left="221" w:right="333"/>
              <w:rPr>
                <w:sz w:val="26"/>
              </w:rPr>
            </w:pPr>
            <w:r>
              <w:rPr>
                <w:color w:val="303435"/>
                <w:spacing w:val="-4"/>
                <w:sz w:val="26"/>
              </w:rPr>
              <w:t>При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2"/>
                <w:sz w:val="26"/>
              </w:rPr>
              <w:t>наличии академической задолженности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6"/>
                <w:sz w:val="26"/>
              </w:rPr>
              <w:t xml:space="preserve">по </w:t>
            </w:r>
            <w:r>
              <w:rPr>
                <w:color w:val="303435"/>
                <w:spacing w:val="-2"/>
                <w:sz w:val="26"/>
              </w:rPr>
              <w:t>результатам промежуточной аттестации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44"/>
                <w:sz w:val="26"/>
              </w:rPr>
              <w:t xml:space="preserve"> </w:t>
            </w:r>
            <w:r>
              <w:rPr>
                <w:color w:val="303435"/>
                <w:spacing w:val="-2"/>
                <w:sz w:val="26"/>
              </w:rPr>
              <w:t xml:space="preserve">выплата </w:t>
            </w:r>
            <w:r>
              <w:rPr>
                <w:color w:val="303435"/>
                <w:spacing w:val="-2"/>
                <w:sz w:val="26"/>
                <w:u w:val="single" w:color="303435"/>
              </w:rPr>
              <w:t>материальной</w:t>
            </w:r>
            <w:r>
              <w:rPr>
                <w:color w:val="303435"/>
                <w:spacing w:val="-2"/>
                <w:sz w:val="26"/>
              </w:rPr>
              <w:t xml:space="preserve"> </w:t>
            </w:r>
            <w:r>
              <w:rPr>
                <w:color w:val="303435"/>
                <w:sz w:val="26"/>
                <w:u w:val="single" w:color="303435"/>
              </w:rPr>
              <w:t>поддержки</w:t>
            </w:r>
            <w:r>
              <w:rPr>
                <w:color w:val="303435"/>
                <w:sz w:val="26"/>
              </w:rPr>
              <w:t xml:space="preserve"> </w:t>
            </w:r>
            <w:r>
              <w:rPr>
                <w:b/>
                <w:color w:val="303435"/>
                <w:sz w:val="26"/>
              </w:rPr>
              <w:t>малоимуще</w:t>
            </w:r>
            <w:r>
              <w:rPr>
                <w:b/>
                <w:color w:val="303435"/>
                <w:spacing w:val="-6"/>
                <w:sz w:val="26"/>
              </w:rPr>
              <w:t>му</w:t>
            </w:r>
            <w:r w:rsidR="002215D4">
              <w:rPr>
                <w:b/>
                <w:color w:val="303435"/>
                <w:sz w:val="26"/>
              </w:rPr>
              <w:t xml:space="preserve"> </w:t>
            </w:r>
            <w:r>
              <w:rPr>
                <w:b/>
                <w:color w:val="303435"/>
                <w:spacing w:val="-2"/>
                <w:sz w:val="26"/>
              </w:rPr>
              <w:t xml:space="preserve">обучающемуся </w:t>
            </w:r>
            <w:r>
              <w:rPr>
                <w:b/>
                <w:color w:val="303435"/>
                <w:sz w:val="26"/>
              </w:rPr>
              <w:t xml:space="preserve">приостанавливается </w:t>
            </w:r>
            <w:r>
              <w:rPr>
                <w:color w:val="303435"/>
                <w:sz w:val="26"/>
              </w:rPr>
              <w:t xml:space="preserve">с </w:t>
            </w:r>
            <w:r>
              <w:rPr>
                <w:color w:val="303435"/>
                <w:spacing w:val="-2"/>
                <w:sz w:val="26"/>
              </w:rPr>
              <w:t>первого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2"/>
                <w:sz w:val="26"/>
              </w:rPr>
              <w:t>числа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2"/>
                <w:sz w:val="26"/>
              </w:rPr>
              <w:t xml:space="preserve">месяца, </w:t>
            </w:r>
            <w:r>
              <w:rPr>
                <w:color w:val="303435"/>
                <w:sz w:val="26"/>
              </w:rPr>
              <w:t>следующего</w:t>
            </w:r>
            <w:r>
              <w:rPr>
                <w:color w:val="303435"/>
                <w:spacing w:val="37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за</w:t>
            </w:r>
            <w:r>
              <w:rPr>
                <w:color w:val="303435"/>
                <w:spacing w:val="37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 xml:space="preserve">месяцем </w:t>
            </w:r>
            <w:r>
              <w:rPr>
                <w:color w:val="303435"/>
                <w:spacing w:val="-2"/>
                <w:sz w:val="26"/>
              </w:rPr>
              <w:t>окончания промежуточной аттестации,</w:t>
            </w:r>
            <w:r w:rsidR="002215D4">
              <w:rPr>
                <w:color w:val="303435"/>
                <w:sz w:val="26"/>
              </w:rPr>
              <w:t xml:space="preserve">  </w:t>
            </w:r>
            <w:r>
              <w:rPr>
                <w:color w:val="303435"/>
                <w:spacing w:val="-10"/>
                <w:sz w:val="26"/>
              </w:rPr>
              <w:t xml:space="preserve">и </w:t>
            </w:r>
            <w:r>
              <w:rPr>
                <w:color w:val="303435"/>
                <w:spacing w:val="-2"/>
                <w:sz w:val="26"/>
              </w:rPr>
              <w:t>возобновляется</w:t>
            </w:r>
            <w:r w:rsidR="002215D4">
              <w:rPr>
                <w:color w:val="303435"/>
                <w:sz w:val="26"/>
              </w:rPr>
              <w:t xml:space="preserve">  </w:t>
            </w:r>
            <w:r>
              <w:rPr>
                <w:color w:val="303435"/>
                <w:spacing w:val="-4"/>
                <w:sz w:val="26"/>
              </w:rPr>
              <w:t xml:space="preserve">после </w:t>
            </w:r>
            <w:r>
              <w:rPr>
                <w:color w:val="303435"/>
                <w:spacing w:val="-2"/>
                <w:sz w:val="26"/>
              </w:rPr>
              <w:t>ликвидации академической задолженности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39"/>
                <w:sz w:val="26"/>
              </w:rPr>
              <w:t xml:space="preserve"> </w:t>
            </w:r>
            <w:r>
              <w:rPr>
                <w:color w:val="303435"/>
                <w:spacing w:val="-8"/>
                <w:sz w:val="26"/>
              </w:rPr>
              <w:t xml:space="preserve">с </w:t>
            </w:r>
            <w:r>
              <w:rPr>
                <w:color w:val="303435"/>
                <w:spacing w:val="-2"/>
                <w:sz w:val="26"/>
              </w:rPr>
              <w:t>первого</w:t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2"/>
                <w:sz w:val="26"/>
              </w:rPr>
              <w:t xml:space="preserve">числа, </w:t>
            </w:r>
            <w:r>
              <w:rPr>
                <w:color w:val="303435"/>
                <w:sz w:val="26"/>
              </w:rPr>
              <w:t>следующего</w:t>
            </w:r>
            <w:r>
              <w:rPr>
                <w:color w:val="303435"/>
                <w:spacing w:val="37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за</w:t>
            </w:r>
            <w:r>
              <w:rPr>
                <w:color w:val="303435"/>
                <w:spacing w:val="37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 xml:space="preserve">месяцем </w:t>
            </w:r>
            <w:r>
              <w:rPr>
                <w:color w:val="303435"/>
                <w:spacing w:val="-2"/>
                <w:sz w:val="26"/>
              </w:rPr>
              <w:lastRenderedPageBreak/>
              <w:t>ликвидации академической задолженности.</w:t>
            </w:r>
          </w:p>
          <w:p w14:paraId="71FFA775" w14:textId="1D4358F5" w:rsidR="00C646B4" w:rsidRDefault="00C646B4">
            <w:pPr>
              <w:pStyle w:val="TableParagraph"/>
              <w:tabs>
                <w:tab w:val="left" w:pos="1325"/>
              </w:tabs>
              <w:spacing w:line="300" w:lineRule="exact"/>
              <w:ind w:left="113" w:right="89"/>
              <w:rPr>
                <w:sz w:val="26"/>
              </w:rPr>
            </w:pPr>
          </w:p>
        </w:tc>
        <w:tc>
          <w:tcPr>
            <w:tcW w:w="2410" w:type="dxa"/>
          </w:tcPr>
          <w:p w14:paraId="30521B81" w14:textId="77777777" w:rsidR="00C646B4" w:rsidRDefault="00C646B4">
            <w:pPr>
              <w:pStyle w:val="TableParagraph"/>
              <w:spacing w:before="2"/>
              <w:ind w:left="221" w:right="333"/>
              <w:rPr>
                <w:b/>
                <w:sz w:val="26"/>
              </w:rPr>
            </w:pPr>
          </w:p>
        </w:tc>
        <w:tc>
          <w:tcPr>
            <w:tcW w:w="1984" w:type="dxa"/>
          </w:tcPr>
          <w:p w14:paraId="0D3E2B88" w14:textId="77777777" w:rsidR="00C646B4" w:rsidRDefault="00C646B4">
            <w:pPr>
              <w:pStyle w:val="TableParagraph"/>
              <w:spacing w:before="2"/>
              <w:ind w:left="221" w:right="333"/>
              <w:rPr>
                <w:b/>
                <w:sz w:val="26"/>
              </w:rPr>
            </w:pPr>
          </w:p>
        </w:tc>
      </w:tr>
    </w:tbl>
    <w:p w14:paraId="573DAF72" w14:textId="77777777" w:rsidR="00F27CF8" w:rsidRDefault="00F27CF8">
      <w:pPr>
        <w:spacing w:line="300" w:lineRule="exact"/>
        <w:rPr>
          <w:sz w:val="26"/>
        </w:rPr>
        <w:sectPr w:rsidR="00F27CF8">
          <w:type w:val="continuous"/>
          <w:pgSz w:w="16840" w:h="11910" w:orient="landscape"/>
          <w:pgMar w:top="680" w:right="420" w:bottom="280" w:left="740" w:header="720" w:footer="720" w:gutter="0"/>
          <w:cols w:space="720"/>
        </w:sectPr>
      </w:pPr>
    </w:p>
    <w:tbl>
      <w:tblPr>
        <w:tblStyle w:val="TableNormal"/>
        <w:tblW w:w="1520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2268"/>
        <w:gridCol w:w="1843"/>
        <w:gridCol w:w="2409"/>
        <w:gridCol w:w="2552"/>
        <w:gridCol w:w="2126"/>
        <w:gridCol w:w="2126"/>
      </w:tblGrid>
      <w:tr w:rsidR="00C646B4" w14:paraId="1695A8F0" w14:textId="4CF1EFD8" w:rsidTr="00C646B4">
        <w:trPr>
          <w:trHeight w:val="2392"/>
        </w:trPr>
        <w:tc>
          <w:tcPr>
            <w:tcW w:w="1876" w:type="dxa"/>
          </w:tcPr>
          <w:p w14:paraId="74809B47" w14:textId="77777777" w:rsidR="00C646B4" w:rsidRDefault="00C646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14:paraId="04D1DE18" w14:textId="77777777" w:rsidR="00C646B4" w:rsidRDefault="00C646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0241F665" w14:textId="77777777" w:rsidR="00C646B4" w:rsidRDefault="00C646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9" w:type="dxa"/>
          </w:tcPr>
          <w:p w14:paraId="37963298" w14:textId="77777777" w:rsidR="00C646B4" w:rsidRDefault="00C646B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14:paraId="5FF70A43" w14:textId="64FE9264" w:rsidR="00C646B4" w:rsidRDefault="002215D4">
            <w:pPr>
              <w:pStyle w:val="TableParagraph"/>
              <w:tabs>
                <w:tab w:val="left" w:pos="1798"/>
                <w:tab w:val="left" w:pos="1935"/>
                <w:tab w:val="left" w:pos="2341"/>
                <w:tab w:val="left" w:pos="2761"/>
              </w:tabs>
              <w:ind w:left="113" w:right="88"/>
              <w:rPr>
                <w:color w:val="303435"/>
                <w:sz w:val="26"/>
              </w:rPr>
            </w:pPr>
            <w:r>
              <w:rPr>
                <w:color w:val="303435"/>
                <w:spacing w:val="-2"/>
                <w:sz w:val="26"/>
              </w:rPr>
              <w:t>П</w:t>
            </w:r>
            <w:r w:rsidR="00C646B4">
              <w:rPr>
                <w:color w:val="303435"/>
                <w:spacing w:val="-2"/>
                <w:sz w:val="26"/>
              </w:rPr>
              <w:t>рекращается</w:t>
            </w:r>
            <w:r>
              <w:rPr>
                <w:color w:val="303435"/>
                <w:sz w:val="26"/>
              </w:rPr>
              <w:t xml:space="preserve"> </w:t>
            </w:r>
          </w:p>
          <w:p w14:paraId="181FCA04" w14:textId="2EF5D64A" w:rsidR="00C646B4" w:rsidRDefault="00C646B4">
            <w:pPr>
              <w:pStyle w:val="TableParagraph"/>
              <w:tabs>
                <w:tab w:val="left" w:pos="1798"/>
                <w:tab w:val="left" w:pos="1935"/>
                <w:tab w:val="left" w:pos="2341"/>
                <w:tab w:val="left" w:pos="2761"/>
              </w:tabs>
              <w:ind w:left="113" w:right="88"/>
              <w:rPr>
                <w:sz w:val="26"/>
              </w:rPr>
            </w:pPr>
            <w:r>
              <w:rPr>
                <w:color w:val="303435"/>
                <w:spacing w:val="-10"/>
                <w:sz w:val="26"/>
              </w:rPr>
              <w:t>с</w:t>
            </w:r>
            <w:r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4"/>
                <w:sz w:val="26"/>
              </w:rPr>
              <w:t xml:space="preserve">даты </w:t>
            </w:r>
            <w:r>
              <w:rPr>
                <w:color w:val="303435"/>
                <w:sz w:val="26"/>
              </w:rPr>
              <w:t>отчисления</w:t>
            </w:r>
            <w:r>
              <w:rPr>
                <w:color w:val="303435"/>
                <w:spacing w:val="33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из</w:t>
            </w:r>
            <w:r>
              <w:rPr>
                <w:color w:val="303435"/>
                <w:spacing w:val="34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учебного заведения</w:t>
            </w:r>
            <w:r>
              <w:rPr>
                <w:color w:val="303435"/>
                <w:spacing w:val="-1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 xml:space="preserve">(определяется </w:t>
            </w:r>
            <w:r>
              <w:rPr>
                <w:color w:val="303435"/>
                <w:spacing w:val="-2"/>
                <w:sz w:val="26"/>
              </w:rPr>
              <w:t>пропорционально количеству</w:t>
            </w:r>
            <w:r w:rsidR="002215D4">
              <w:rPr>
                <w:color w:val="303435"/>
                <w:spacing w:val="-2"/>
                <w:sz w:val="26"/>
              </w:rPr>
              <w:t xml:space="preserve"> </w:t>
            </w:r>
            <w:r>
              <w:rPr>
                <w:color w:val="303435"/>
                <w:spacing w:val="-4"/>
                <w:sz w:val="26"/>
              </w:rPr>
              <w:t>дней</w:t>
            </w:r>
            <w:r>
              <w:rPr>
                <w:color w:val="303435"/>
                <w:sz w:val="26"/>
              </w:rPr>
              <w:tab/>
            </w:r>
            <w:r w:rsidR="002215D4">
              <w:rPr>
                <w:color w:val="303435"/>
                <w:sz w:val="26"/>
              </w:rPr>
              <w:t xml:space="preserve"> </w:t>
            </w:r>
            <w:r>
              <w:rPr>
                <w:color w:val="303435"/>
                <w:spacing w:val="-10"/>
                <w:sz w:val="26"/>
              </w:rPr>
              <w:t xml:space="preserve">с </w:t>
            </w:r>
            <w:r>
              <w:rPr>
                <w:color w:val="303435"/>
                <w:sz w:val="26"/>
              </w:rPr>
              <w:t>первого</w:t>
            </w:r>
            <w:r>
              <w:rPr>
                <w:color w:val="303435"/>
                <w:spacing w:val="-2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числа</w:t>
            </w:r>
            <w:r>
              <w:rPr>
                <w:color w:val="303435"/>
                <w:spacing w:val="-2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месяца</w:t>
            </w:r>
            <w:r>
              <w:rPr>
                <w:color w:val="303435"/>
                <w:spacing w:val="-2"/>
                <w:sz w:val="26"/>
              </w:rPr>
              <w:t xml:space="preserve"> </w:t>
            </w:r>
            <w:r>
              <w:rPr>
                <w:color w:val="303435"/>
                <w:sz w:val="26"/>
              </w:rPr>
              <w:t>до даты отчисления).</w:t>
            </w:r>
          </w:p>
        </w:tc>
        <w:tc>
          <w:tcPr>
            <w:tcW w:w="2126" w:type="dxa"/>
          </w:tcPr>
          <w:p w14:paraId="46021F74" w14:textId="77777777" w:rsidR="00C646B4" w:rsidRDefault="00C646B4">
            <w:pPr>
              <w:pStyle w:val="TableParagraph"/>
              <w:tabs>
                <w:tab w:val="left" w:pos="1798"/>
                <w:tab w:val="left" w:pos="1935"/>
                <w:tab w:val="left" w:pos="2341"/>
                <w:tab w:val="left" w:pos="2761"/>
              </w:tabs>
              <w:ind w:left="113" w:right="88"/>
              <w:rPr>
                <w:color w:val="303435"/>
                <w:spacing w:val="-2"/>
                <w:sz w:val="26"/>
              </w:rPr>
            </w:pPr>
          </w:p>
        </w:tc>
        <w:tc>
          <w:tcPr>
            <w:tcW w:w="2126" w:type="dxa"/>
          </w:tcPr>
          <w:p w14:paraId="788B1C50" w14:textId="77777777" w:rsidR="00C646B4" w:rsidRDefault="00C646B4">
            <w:pPr>
              <w:pStyle w:val="TableParagraph"/>
              <w:tabs>
                <w:tab w:val="left" w:pos="1798"/>
                <w:tab w:val="left" w:pos="1935"/>
                <w:tab w:val="left" w:pos="2341"/>
                <w:tab w:val="left" w:pos="2761"/>
              </w:tabs>
              <w:ind w:left="113" w:right="88"/>
              <w:rPr>
                <w:color w:val="303435"/>
                <w:spacing w:val="-2"/>
                <w:sz w:val="26"/>
              </w:rPr>
            </w:pPr>
          </w:p>
        </w:tc>
      </w:tr>
      <w:tr w:rsidR="00C646B4" w14:paraId="06148608" w14:textId="0BCA2A05" w:rsidTr="00C646B4">
        <w:trPr>
          <w:trHeight w:val="299"/>
        </w:trPr>
        <w:tc>
          <w:tcPr>
            <w:tcW w:w="15200" w:type="dxa"/>
            <w:gridSpan w:val="7"/>
          </w:tcPr>
          <w:p w14:paraId="65BAA628" w14:textId="3E54BF17" w:rsidR="00C646B4" w:rsidRDefault="00C646B4" w:rsidP="00C646B4">
            <w:pPr>
              <w:pStyle w:val="TableParagraph"/>
              <w:ind w:left="0"/>
              <w:jc w:val="center"/>
            </w:pPr>
            <w:r>
              <w:rPr>
                <w:b/>
                <w:spacing w:val="-2"/>
                <w:sz w:val="26"/>
              </w:rPr>
              <w:t>ВЫПЛАТЫ</w:t>
            </w:r>
          </w:p>
        </w:tc>
      </w:tr>
      <w:tr w:rsidR="00C646B4" w14:paraId="1065E8AB" w14:textId="44852A0B" w:rsidTr="00C646B4">
        <w:trPr>
          <w:trHeight w:val="7475"/>
        </w:trPr>
        <w:tc>
          <w:tcPr>
            <w:tcW w:w="1876" w:type="dxa"/>
          </w:tcPr>
          <w:p w14:paraId="5C66937B" w14:textId="77777777" w:rsidR="00C646B4" w:rsidRDefault="00C646B4">
            <w:pPr>
              <w:pStyle w:val="TableParagraph"/>
              <w:ind w:left="102" w:right="88"/>
              <w:jc w:val="center"/>
              <w:rPr>
                <w:sz w:val="26"/>
              </w:rPr>
            </w:pPr>
            <w:r>
              <w:rPr>
                <w:sz w:val="26"/>
              </w:rPr>
              <w:t>Получают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опекуны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пока не исполнится 18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лет;</w:t>
            </w:r>
          </w:p>
          <w:p w14:paraId="6634C6D3" w14:textId="4289B7CE" w:rsidR="00C646B4" w:rsidRDefault="00C646B4">
            <w:pPr>
              <w:pStyle w:val="TableParagraph"/>
              <w:ind w:left="102" w:right="89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- государственная социальная стипендия </w:t>
            </w:r>
            <w:r>
              <w:rPr>
                <w:spacing w:val="-2"/>
                <w:sz w:val="26"/>
              </w:rPr>
              <w:t xml:space="preserve">назначается обучающемуся </w:t>
            </w:r>
            <w:r>
              <w:rPr>
                <w:sz w:val="26"/>
              </w:rPr>
              <w:t>(ежемесячно)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размере </w:t>
            </w:r>
            <w:r w:rsidRPr="007542FE">
              <w:rPr>
                <w:sz w:val="26"/>
              </w:rPr>
              <w:t>1476,80</w:t>
            </w:r>
            <w:r>
              <w:rPr>
                <w:sz w:val="26"/>
              </w:rPr>
              <w:t>руб.</w:t>
            </w:r>
          </w:p>
        </w:tc>
        <w:tc>
          <w:tcPr>
            <w:tcW w:w="2268" w:type="dxa"/>
          </w:tcPr>
          <w:p w14:paraId="11BC7122" w14:textId="66A0AEC2" w:rsidR="00C646B4" w:rsidRDefault="00C646B4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  <w:u w:val="single"/>
              </w:rPr>
              <w:t>С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01.09.2026</w:t>
            </w:r>
            <w:r>
              <w:rPr>
                <w:spacing w:val="-2"/>
                <w:sz w:val="26"/>
              </w:rPr>
              <w:t>:</w:t>
            </w:r>
          </w:p>
          <w:p w14:paraId="054CEF16" w14:textId="01A2EFBE" w:rsidR="00C646B4" w:rsidRDefault="00C646B4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  <w:tab w:val="left" w:pos="1806"/>
                <w:tab w:val="left" w:pos="1853"/>
                <w:tab w:val="left" w:pos="2130"/>
              </w:tabs>
              <w:spacing w:before="1"/>
              <w:ind w:right="92" w:firstLine="0"/>
              <w:rPr>
                <w:sz w:val="26"/>
              </w:rPr>
            </w:pPr>
            <w:r>
              <w:rPr>
                <w:spacing w:val="-2"/>
                <w:sz w:val="26"/>
              </w:rPr>
              <w:t>государственная социальная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стипендия (ежемесячно)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размере </w:t>
            </w:r>
            <w:r w:rsidRPr="007542FE">
              <w:rPr>
                <w:sz w:val="26"/>
              </w:rPr>
              <w:t>1476,80</w:t>
            </w:r>
            <w:r>
              <w:rPr>
                <w:sz w:val="26"/>
              </w:rPr>
              <w:t>руб.;</w:t>
            </w:r>
          </w:p>
          <w:p w14:paraId="737CC846" w14:textId="77777777" w:rsidR="00C646B4" w:rsidRDefault="00C646B4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  <w:tab w:val="left" w:pos="2155"/>
              </w:tabs>
              <w:ind w:right="92" w:firstLine="0"/>
              <w:rPr>
                <w:sz w:val="26"/>
              </w:rPr>
            </w:pPr>
            <w:r>
              <w:rPr>
                <w:sz w:val="26"/>
              </w:rPr>
              <w:t>компенсация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стоимости питания 180 руб. в сутки </w:t>
            </w:r>
            <w:r>
              <w:rPr>
                <w:spacing w:val="-2"/>
                <w:sz w:val="26"/>
              </w:rPr>
              <w:t>(летний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период, </w:t>
            </w:r>
            <w:r>
              <w:rPr>
                <w:sz w:val="26"/>
              </w:rPr>
              <w:t>выходные и праздничные дни 200 руб.);</w:t>
            </w:r>
          </w:p>
          <w:p w14:paraId="151C28DB" w14:textId="77777777" w:rsidR="00C646B4" w:rsidRDefault="00C646B4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  <w:tab w:val="left" w:pos="1953"/>
              </w:tabs>
              <w:ind w:right="95" w:firstLine="0"/>
              <w:rPr>
                <w:sz w:val="26"/>
              </w:rPr>
            </w:pPr>
            <w:r>
              <w:rPr>
                <w:sz w:val="26"/>
              </w:rPr>
              <w:t xml:space="preserve">денежное пособие на приобретение предметов личной гигиены </w:t>
            </w:r>
            <w:r>
              <w:rPr>
                <w:spacing w:val="-2"/>
                <w:sz w:val="26"/>
              </w:rPr>
              <w:t>(ежемесячно):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девушки-</w:t>
            </w:r>
          </w:p>
          <w:p w14:paraId="7458241C" w14:textId="77777777" w:rsidR="00C646B4" w:rsidRDefault="00C646B4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200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руб.;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юноши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89"/>
                <w:sz w:val="26"/>
              </w:rPr>
              <w:t xml:space="preserve"> </w:t>
            </w:r>
            <w:r>
              <w:rPr>
                <w:sz w:val="26"/>
              </w:rPr>
              <w:t xml:space="preserve">160 </w:t>
            </w:r>
            <w:r>
              <w:rPr>
                <w:spacing w:val="-4"/>
                <w:sz w:val="26"/>
              </w:rPr>
              <w:t>руб.;</w:t>
            </w:r>
          </w:p>
          <w:p w14:paraId="746E3C1B" w14:textId="77777777" w:rsidR="00C646B4" w:rsidRDefault="00C646B4">
            <w:pPr>
              <w:pStyle w:val="TableParagraph"/>
              <w:numPr>
                <w:ilvl w:val="0"/>
                <w:numId w:val="1"/>
              </w:numPr>
              <w:tabs>
                <w:tab w:val="left" w:pos="260"/>
                <w:tab w:val="left" w:pos="1176"/>
              </w:tabs>
              <w:ind w:right="92" w:firstLine="0"/>
              <w:jc w:val="both"/>
              <w:rPr>
                <w:sz w:val="26"/>
              </w:rPr>
            </w:pPr>
            <w:r>
              <w:rPr>
                <w:sz w:val="26"/>
              </w:rPr>
              <w:t xml:space="preserve">денежная </w:t>
            </w:r>
            <w:r>
              <w:rPr>
                <w:sz w:val="26"/>
              </w:rPr>
              <w:lastRenderedPageBreak/>
              <w:t xml:space="preserve">компенсация на оплату проезда на транспорте (ежемесячно) </w:t>
            </w:r>
            <w:r>
              <w:rPr>
                <w:spacing w:val="-6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предоставлению билетов;</w:t>
            </w:r>
          </w:p>
          <w:p w14:paraId="4633EA9D" w14:textId="4ED5BFBD" w:rsidR="00C646B4" w:rsidRPr="00C646B4" w:rsidRDefault="00C646B4">
            <w:pPr>
              <w:pStyle w:val="TableParagraph"/>
              <w:numPr>
                <w:ilvl w:val="0"/>
                <w:numId w:val="1"/>
              </w:numPr>
              <w:tabs>
                <w:tab w:val="left" w:pos="260"/>
                <w:tab w:val="left" w:pos="1173"/>
                <w:tab w:val="left" w:pos="1744"/>
                <w:tab w:val="left" w:pos="2817"/>
                <w:tab w:val="left" w:pos="2868"/>
              </w:tabs>
              <w:ind w:right="91" w:firstLine="0"/>
              <w:rPr>
                <w:sz w:val="26"/>
              </w:rPr>
            </w:pPr>
            <w:r>
              <w:rPr>
                <w:sz w:val="26"/>
              </w:rPr>
              <w:t xml:space="preserve">иногородние – </w:t>
            </w:r>
            <w:r>
              <w:rPr>
                <w:spacing w:val="-2"/>
                <w:sz w:val="26"/>
              </w:rPr>
              <w:t>бесплатный</w:t>
            </w:r>
            <w:r w:rsidR="00D224F5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проезд</w:t>
            </w:r>
            <w:r w:rsidR="00D224F5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 xml:space="preserve">к </w:t>
            </w:r>
            <w:r>
              <w:rPr>
                <w:spacing w:val="-2"/>
                <w:sz w:val="26"/>
              </w:rPr>
              <w:t>месту</w:t>
            </w:r>
          </w:p>
          <w:p w14:paraId="4404D46A" w14:textId="7FD4120E" w:rsidR="00C646B4" w:rsidRDefault="00C646B4" w:rsidP="00C646B4">
            <w:pPr>
              <w:pStyle w:val="TableParagraph"/>
              <w:tabs>
                <w:tab w:val="left" w:pos="260"/>
                <w:tab w:val="left" w:pos="1173"/>
                <w:tab w:val="left" w:pos="1744"/>
                <w:tab w:val="left" w:pos="2817"/>
                <w:tab w:val="left" w:pos="2868"/>
              </w:tabs>
              <w:ind w:right="91"/>
              <w:rPr>
                <w:sz w:val="26"/>
              </w:rPr>
            </w:pPr>
            <w:r>
              <w:rPr>
                <w:spacing w:val="-2"/>
                <w:sz w:val="26"/>
              </w:rPr>
              <w:t>жительства</w:t>
            </w:r>
            <w:r w:rsidR="00D224F5"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14:paraId="328CC566" w14:textId="77777777" w:rsidR="00C646B4" w:rsidRDefault="00C646B4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z w:val="26"/>
              </w:rPr>
              <w:t>обратно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месту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учебы</w:t>
            </w:r>
          </w:p>
          <w:p w14:paraId="371E0FE3" w14:textId="77777777" w:rsidR="00C646B4" w:rsidRDefault="00C646B4">
            <w:pPr>
              <w:pStyle w:val="TableParagraph"/>
              <w:spacing w:line="287" w:lineRule="exact"/>
              <w:rPr>
                <w:sz w:val="26"/>
              </w:rPr>
            </w:pPr>
          </w:p>
          <w:p w14:paraId="0855C30C" w14:textId="644E2741" w:rsidR="00C646B4" w:rsidRDefault="00C646B4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spacing w:val="-5"/>
                <w:sz w:val="26"/>
              </w:rPr>
              <w:t>(1</w:t>
            </w:r>
            <w:r w:rsidR="00D224F5">
              <w:rPr>
                <w:spacing w:val="-5"/>
                <w:sz w:val="26"/>
              </w:rPr>
              <w:t xml:space="preserve"> раз в год)</w:t>
            </w:r>
          </w:p>
        </w:tc>
        <w:tc>
          <w:tcPr>
            <w:tcW w:w="1843" w:type="dxa"/>
          </w:tcPr>
          <w:p w14:paraId="5D286359" w14:textId="3C2AAA5F" w:rsidR="00C646B4" w:rsidRDefault="00C646B4">
            <w:pPr>
              <w:pStyle w:val="TableParagraph"/>
              <w:spacing w:line="291" w:lineRule="exact"/>
              <w:ind w:left="111"/>
              <w:rPr>
                <w:sz w:val="26"/>
              </w:rPr>
            </w:pPr>
            <w:r>
              <w:rPr>
                <w:sz w:val="26"/>
                <w:u w:val="single"/>
              </w:rPr>
              <w:lastRenderedPageBreak/>
              <w:t>С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01.09.2026</w:t>
            </w:r>
            <w:r>
              <w:rPr>
                <w:spacing w:val="-2"/>
                <w:sz w:val="26"/>
              </w:rPr>
              <w:t>:</w:t>
            </w:r>
          </w:p>
          <w:p w14:paraId="71782BD0" w14:textId="6A2B9A67" w:rsidR="00C646B4" w:rsidRDefault="00C646B4">
            <w:pPr>
              <w:pStyle w:val="TableParagraph"/>
              <w:tabs>
                <w:tab w:val="left" w:pos="1512"/>
                <w:tab w:val="left" w:pos="2122"/>
              </w:tabs>
              <w:spacing w:before="1"/>
              <w:ind w:left="111" w:right="92"/>
              <w:rPr>
                <w:sz w:val="26"/>
              </w:rPr>
            </w:pPr>
            <w:r>
              <w:rPr>
                <w:sz w:val="26"/>
              </w:rPr>
              <w:t>- государственная социальная стипендия (ежемесячно) – только бюджетникам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(инвалиды I и II группы, инвалиды с </w:t>
            </w:r>
            <w:r>
              <w:rPr>
                <w:spacing w:val="-2"/>
                <w:sz w:val="26"/>
              </w:rPr>
              <w:t>детства)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размере </w:t>
            </w:r>
            <w:r w:rsidRPr="007542FE">
              <w:rPr>
                <w:sz w:val="26"/>
              </w:rPr>
              <w:t>1476,80</w:t>
            </w:r>
            <w:r>
              <w:rPr>
                <w:sz w:val="26"/>
              </w:rPr>
              <w:t>руб.</w:t>
            </w:r>
          </w:p>
          <w:p w14:paraId="2A35CCA4" w14:textId="77777777" w:rsidR="00C646B4" w:rsidRDefault="00C646B4">
            <w:pPr>
              <w:pStyle w:val="TableParagraph"/>
              <w:spacing w:before="297"/>
              <w:ind w:left="0"/>
              <w:rPr>
                <w:b/>
                <w:sz w:val="26"/>
              </w:rPr>
            </w:pPr>
          </w:p>
          <w:p w14:paraId="6CF86FA4" w14:textId="77777777" w:rsidR="00C646B4" w:rsidRDefault="00C646B4">
            <w:pPr>
              <w:pStyle w:val="TableParagraph"/>
              <w:tabs>
                <w:tab w:val="left" w:pos="2354"/>
                <w:tab w:val="left" w:pos="2744"/>
              </w:tabs>
              <w:spacing w:before="1"/>
              <w:ind w:left="111" w:right="91"/>
              <w:rPr>
                <w:sz w:val="26"/>
              </w:rPr>
            </w:pPr>
            <w:r>
              <w:rPr>
                <w:spacing w:val="-2"/>
                <w:sz w:val="26"/>
              </w:rPr>
              <w:t>Выплаты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осуществляются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pacing w:val="-2"/>
                <w:sz w:val="26"/>
              </w:rPr>
              <w:t>установленные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сроки </w:t>
            </w:r>
            <w:r>
              <w:rPr>
                <w:sz w:val="26"/>
              </w:rPr>
              <w:t>Бюро МСЭ</w:t>
            </w:r>
          </w:p>
          <w:p w14:paraId="11DFCC09" w14:textId="77777777" w:rsidR="00C646B4" w:rsidRDefault="00C646B4">
            <w:pPr>
              <w:pStyle w:val="TableParagraph"/>
              <w:spacing w:before="299"/>
              <w:ind w:left="111"/>
              <w:rPr>
                <w:sz w:val="26"/>
              </w:rPr>
            </w:pPr>
            <w:r>
              <w:rPr>
                <w:sz w:val="26"/>
              </w:rPr>
              <w:t>При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бессрочной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степени инвалидности – до окончания колледжа.</w:t>
            </w:r>
          </w:p>
          <w:p w14:paraId="51A326A6" w14:textId="77777777" w:rsidR="00C646B4" w:rsidRDefault="00C646B4">
            <w:pPr>
              <w:pStyle w:val="TableParagraph"/>
              <w:ind w:left="0"/>
              <w:rPr>
                <w:b/>
                <w:sz w:val="26"/>
              </w:rPr>
            </w:pPr>
          </w:p>
          <w:p w14:paraId="7B0E7CAD" w14:textId="5D82442B" w:rsidR="00C646B4" w:rsidRDefault="00C646B4">
            <w:pPr>
              <w:pStyle w:val="TableParagraph"/>
              <w:tabs>
                <w:tab w:val="left" w:pos="1548"/>
              </w:tabs>
              <w:ind w:left="111" w:right="95"/>
              <w:rPr>
                <w:sz w:val="26"/>
              </w:rPr>
            </w:pPr>
            <w:r>
              <w:rPr>
                <w:spacing w:val="-2"/>
                <w:sz w:val="26"/>
                <w:u w:val="single"/>
              </w:rPr>
              <w:lastRenderedPageBreak/>
              <w:t>Приказы</w:t>
            </w:r>
            <w:r w:rsidR="00D224F5">
              <w:rPr>
                <w:sz w:val="26"/>
                <w:u w:val="single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обновляются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ежегодно с 01 сентября.</w:t>
            </w:r>
          </w:p>
        </w:tc>
        <w:tc>
          <w:tcPr>
            <w:tcW w:w="2409" w:type="dxa"/>
          </w:tcPr>
          <w:p w14:paraId="56DA9F96" w14:textId="51275C82" w:rsidR="002215D4" w:rsidRDefault="00C646B4">
            <w:pPr>
              <w:pStyle w:val="TableParagraph"/>
              <w:tabs>
                <w:tab w:val="left" w:pos="1134"/>
                <w:tab w:val="left" w:pos="2070"/>
                <w:tab w:val="right" w:pos="3040"/>
              </w:tabs>
              <w:ind w:right="92"/>
              <w:jc w:val="both"/>
              <w:rPr>
                <w:spacing w:val="80"/>
                <w:sz w:val="26"/>
              </w:rPr>
            </w:pPr>
            <w:r>
              <w:rPr>
                <w:sz w:val="26"/>
              </w:rPr>
              <w:lastRenderedPageBreak/>
              <w:t xml:space="preserve">Денежная компенсация </w:t>
            </w:r>
            <w:r>
              <w:rPr>
                <w:spacing w:val="-2"/>
                <w:sz w:val="26"/>
              </w:rPr>
              <w:t>стоимости</w:t>
            </w:r>
            <w:r w:rsidR="002215D4"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выплачивается</w:t>
            </w:r>
            <w:r>
              <w:rPr>
                <w:spacing w:val="80"/>
                <w:sz w:val="26"/>
              </w:rPr>
              <w:t xml:space="preserve"> </w:t>
            </w:r>
          </w:p>
          <w:p w14:paraId="134679BB" w14:textId="2484C8FB" w:rsidR="00C646B4" w:rsidRDefault="002215D4">
            <w:pPr>
              <w:pStyle w:val="TableParagraph"/>
              <w:ind w:right="89"/>
              <w:jc w:val="both"/>
              <w:rPr>
                <w:sz w:val="26"/>
              </w:rPr>
            </w:pPr>
            <w:r>
              <w:rPr>
                <w:spacing w:val="-6"/>
                <w:sz w:val="26"/>
              </w:rPr>
              <w:t>До 15 числа каждого месяца за предыдущий месяц</w:t>
            </w:r>
            <w:r w:rsidR="00C646B4">
              <w:rPr>
                <w:sz w:val="26"/>
              </w:rPr>
              <w:t xml:space="preserve"> в соответствии приказом</w:t>
            </w:r>
            <w:r>
              <w:rPr>
                <w:sz w:val="26"/>
              </w:rPr>
              <w:t xml:space="preserve"> </w:t>
            </w:r>
            <w:r w:rsidR="00C646B4">
              <w:rPr>
                <w:sz w:val="26"/>
              </w:rPr>
              <w:t>директора Колледжа.</w:t>
            </w:r>
          </w:p>
        </w:tc>
        <w:tc>
          <w:tcPr>
            <w:tcW w:w="2552" w:type="dxa"/>
          </w:tcPr>
          <w:p w14:paraId="11B8BD40" w14:textId="0D5C5D39" w:rsidR="00C646B4" w:rsidRDefault="00C646B4">
            <w:pPr>
              <w:pStyle w:val="TableParagraph"/>
              <w:spacing w:line="291" w:lineRule="exact"/>
              <w:ind w:left="113"/>
              <w:rPr>
                <w:sz w:val="26"/>
              </w:rPr>
            </w:pPr>
            <w:r>
              <w:rPr>
                <w:sz w:val="26"/>
                <w:u w:val="single"/>
              </w:rPr>
              <w:t>С</w:t>
            </w:r>
            <w:r>
              <w:rPr>
                <w:spacing w:val="-3"/>
                <w:sz w:val="26"/>
                <w:u w:val="single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01.09.2026</w:t>
            </w:r>
          </w:p>
          <w:p w14:paraId="7740EA35" w14:textId="35F954B6" w:rsidR="00C646B4" w:rsidRDefault="00C646B4">
            <w:pPr>
              <w:pStyle w:val="TableParagraph"/>
              <w:tabs>
                <w:tab w:val="left" w:pos="1721"/>
              </w:tabs>
              <w:spacing w:before="1"/>
              <w:ind w:left="113" w:right="88"/>
              <w:rPr>
                <w:sz w:val="26"/>
              </w:rPr>
            </w:pPr>
            <w:r>
              <w:rPr>
                <w:sz w:val="26"/>
              </w:rPr>
              <w:t xml:space="preserve">- государственная </w:t>
            </w:r>
            <w:r>
              <w:rPr>
                <w:spacing w:val="-2"/>
                <w:sz w:val="26"/>
              </w:rPr>
              <w:t>социальная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стипендия </w:t>
            </w:r>
            <w:r>
              <w:rPr>
                <w:sz w:val="26"/>
              </w:rPr>
              <w:t>(ежемесячно)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 xml:space="preserve">размере </w:t>
            </w:r>
            <w:r w:rsidRPr="007542FE">
              <w:rPr>
                <w:sz w:val="26"/>
              </w:rPr>
              <w:t>1476,80</w:t>
            </w:r>
            <w:r>
              <w:rPr>
                <w:sz w:val="26"/>
              </w:rPr>
              <w:t>руб.</w:t>
            </w:r>
          </w:p>
        </w:tc>
        <w:tc>
          <w:tcPr>
            <w:tcW w:w="2126" w:type="dxa"/>
          </w:tcPr>
          <w:p w14:paraId="66363745" w14:textId="77777777" w:rsidR="002215D4" w:rsidRDefault="002215D4" w:rsidP="002215D4">
            <w:pPr>
              <w:pStyle w:val="TableParagraph"/>
              <w:tabs>
                <w:tab w:val="left" w:pos="1134"/>
                <w:tab w:val="left" w:pos="2070"/>
                <w:tab w:val="right" w:pos="3040"/>
              </w:tabs>
              <w:ind w:right="92"/>
              <w:jc w:val="both"/>
              <w:rPr>
                <w:spacing w:val="80"/>
                <w:sz w:val="26"/>
              </w:rPr>
            </w:pPr>
            <w:r>
              <w:rPr>
                <w:sz w:val="26"/>
              </w:rPr>
              <w:t xml:space="preserve">Денежная компенсация </w:t>
            </w:r>
            <w:r>
              <w:rPr>
                <w:spacing w:val="-2"/>
                <w:sz w:val="26"/>
              </w:rPr>
              <w:t>стоимости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выплачивается</w:t>
            </w:r>
            <w:r>
              <w:rPr>
                <w:spacing w:val="80"/>
                <w:sz w:val="26"/>
              </w:rPr>
              <w:t xml:space="preserve"> </w:t>
            </w:r>
          </w:p>
          <w:p w14:paraId="2654770F" w14:textId="48F33040" w:rsidR="00C646B4" w:rsidRDefault="002215D4" w:rsidP="002215D4">
            <w:pPr>
              <w:pStyle w:val="TableParagraph"/>
              <w:spacing w:line="291" w:lineRule="exact"/>
              <w:ind w:left="113"/>
              <w:rPr>
                <w:sz w:val="26"/>
                <w:u w:val="single"/>
              </w:rPr>
            </w:pPr>
            <w:r>
              <w:rPr>
                <w:spacing w:val="-6"/>
                <w:sz w:val="26"/>
              </w:rPr>
              <w:t>До 15 числа каждого месяца за предыдущий месяц</w:t>
            </w:r>
            <w:r>
              <w:rPr>
                <w:sz w:val="26"/>
              </w:rPr>
              <w:t xml:space="preserve"> в соответствии приказом директора Колледжа.</w:t>
            </w:r>
          </w:p>
        </w:tc>
        <w:tc>
          <w:tcPr>
            <w:tcW w:w="2126" w:type="dxa"/>
          </w:tcPr>
          <w:p w14:paraId="348EED74" w14:textId="77777777" w:rsidR="002215D4" w:rsidRDefault="002215D4" w:rsidP="002215D4">
            <w:pPr>
              <w:pStyle w:val="TableParagraph"/>
              <w:tabs>
                <w:tab w:val="left" w:pos="1134"/>
                <w:tab w:val="left" w:pos="2070"/>
                <w:tab w:val="right" w:pos="3040"/>
              </w:tabs>
              <w:ind w:right="92"/>
              <w:jc w:val="both"/>
              <w:rPr>
                <w:spacing w:val="80"/>
                <w:sz w:val="26"/>
              </w:rPr>
            </w:pPr>
            <w:r>
              <w:rPr>
                <w:sz w:val="26"/>
              </w:rPr>
              <w:t xml:space="preserve">Денежная компенсация </w:t>
            </w:r>
            <w:r>
              <w:rPr>
                <w:spacing w:val="-2"/>
                <w:sz w:val="26"/>
              </w:rPr>
              <w:t>стоимости</w:t>
            </w:r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горячего </w:t>
            </w:r>
            <w:r>
              <w:rPr>
                <w:sz w:val="26"/>
              </w:rPr>
              <w:t>питания выплачивается</w:t>
            </w:r>
            <w:r>
              <w:rPr>
                <w:spacing w:val="80"/>
                <w:sz w:val="26"/>
              </w:rPr>
              <w:t xml:space="preserve"> </w:t>
            </w:r>
          </w:p>
          <w:p w14:paraId="43AAB5D9" w14:textId="6A384BB0" w:rsidR="00C646B4" w:rsidRDefault="002215D4" w:rsidP="002215D4">
            <w:pPr>
              <w:pStyle w:val="TableParagraph"/>
              <w:spacing w:line="291" w:lineRule="exact"/>
              <w:ind w:left="113"/>
              <w:rPr>
                <w:sz w:val="26"/>
                <w:u w:val="single"/>
              </w:rPr>
            </w:pPr>
            <w:r>
              <w:rPr>
                <w:spacing w:val="-6"/>
                <w:sz w:val="26"/>
              </w:rPr>
              <w:t>До 15 числа каждого месяца за предыдущий месяц</w:t>
            </w:r>
            <w:r>
              <w:rPr>
                <w:sz w:val="26"/>
              </w:rPr>
              <w:t xml:space="preserve"> в соответствии приказом директора Колледжа.</w:t>
            </w:r>
          </w:p>
        </w:tc>
      </w:tr>
    </w:tbl>
    <w:p w14:paraId="309BB3E0" w14:textId="77777777" w:rsidR="00F27CF8" w:rsidRDefault="00F27CF8">
      <w:pPr>
        <w:rPr>
          <w:sz w:val="26"/>
        </w:rPr>
        <w:sectPr w:rsidR="00F27CF8">
          <w:type w:val="continuous"/>
          <w:pgSz w:w="16840" w:h="11910" w:orient="landscape"/>
          <w:pgMar w:top="68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0"/>
        <w:gridCol w:w="3112"/>
        <w:gridCol w:w="3102"/>
        <w:gridCol w:w="3145"/>
        <w:gridCol w:w="2977"/>
      </w:tblGrid>
      <w:tr w:rsidR="00F27CF8" w14:paraId="2863407D" w14:textId="77777777">
        <w:trPr>
          <w:trHeight w:val="5082"/>
        </w:trPr>
        <w:tc>
          <w:tcPr>
            <w:tcW w:w="3110" w:type="dxa"/>
          </w:tcPr>
          <w:p w14:paraId="6050645A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2" w:type="dxa"/>
          </w:tcPr>
          <w:p w14:paraId="0726B195" w14:textId="77777777" w:rsidR="00F27CF8" w:rsidRDefault="007118F6">
            <w:pPr>
              <w:pStyle w:val="TableParagraph"/>
              <w:tabs>
                <w:tab w:val="left" w:pos="2738"/>
              </w:tabs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раз/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уч.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год),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посредством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выдачи обучающимся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проездных документов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u w:val="single"/>
              </w:rPr>
              <w:t>установленной формы</w:t>
            </w:r>
            <w:r>
              <w:rPr>
                <w:sz w:val="26"/>
              </w:rPr>
              <w:t xml:space="preserve">, приобретенных перед </w:t>
            </w:r>
            <w:r>
              <w:rPr>
                <w:spacing w:val="-2"/>
                <w:sz w:val="26"/>
              </w:rPr>
              <w:t>осуществлением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их </w:t>
            </w:r>
            <w:r>
              <w:rPr>
                <w:spacing w:val="-2"/>
                <w:sz w:val="26"/>
              </w:rPr>
              <w:t>проезда.</w:t>
            </w:r>
          </w:p>
          <w:p w14:paraId="72774F48" w14:textId="77777777" w:rsidR="00F27CF8" w:rsidRDefault="007118F6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пособие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учебную литературу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 xml:space="preserve">письменные принадлежности тремя равными частями в </w:t>
            </w:r>
            <w:r>
              <w:rPr>
                <w:spacing w:val="-2"/>
                <w:sz w:val="26"/>
              </w:rPr>
              <w:t>размере</w:t>
            </w:r>
          </w:p>
          <w:p w14:paraId="66297929" w14:textId="446F110B" w:rsidR="00F27CF8" w:rsidRDefault="007118F6">
            <w:pPr>
              <w:pStyle w:val="TableParagraph"/>
              <w:ind w:right="92"/>
              <w:jc w:val="both"/>
              <w:rPr>
                <w:sz w:val="26"/>
              </w:rPr>
            </w:pPr>
            <w:r>
              <w:rPr>
                <w:sz w:val="26"/>
              </w:rPr>
              <w:t>одной государственной академической (</w:t>
            </w:r>
            <w:r w:rsidRPr="007542FE">
              <w:rPr>
                <w:sz w:val="26"/>
              </w:rPr>
              <w:t>1</w:t>
            </w:r>
            <w:r w:rsidR="007542FE" w:rsidRPr="007542FE">
              <w:rPr>
                <w:sz w:val="26"/>
              </w:rPr>
              <w:t>136</w:t>
            </w:r>
            <w:r w:rsidRPr="007542FE">
              <w:rPr>
                <w:sz w:val="26"/>
              </w:rPr>
              <w:t>,0</w:t>
            </w:r>
            <w:r>
              <w:rPr>
                <w:sz w:val="26"/>
              </w:rPr>
              <w:t xml:space="preserve">0 </w:t>
            </w:r>
            <w:r>
              <w:rPr>
                <w:spacing w:val="-4"/>
                <w:sz w:val="26"/>
              </w:rPr>
              <w:t>руб.)</w:t>
            </w:r>
          </w:p>
          <w:p w14:paraId="601A0B69" w14:textId="77777777" w:rsidR="00F27CF8" w:rsidRDefault="007118F6">
            <w:pPr>
              <w:pStyle w:val="TableParagraph"/>
              <w:tabs>
                <w:tab w:val="left" w:pos="2217"/>
              </w:tabs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стипендии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каждая</w:t>
            </w:r>
          </w:p>
          <w:p w14:paraId="62349C1A" w14:textId="77777777" w:rsidR="00F27CF8" w:rsidRDefault="007118F6">
            <w:pPr>
              <w:pStyle w:val="TableParagraph"/>
              <w:spacing w:line="285" w:lineRule="exact"/>
              <w:jc w:val="both"/>
              <w:rPr>
                <w:sz w:val="26"/>
              </w:rPr>
            </w:pPr>
            <w:r>
              <w:rPr>
                <w:sz w:val="26"/>
              </w:rPr>
              <w:t>(</w:t>
            </w:r>
            <w:r>
              <w:rPr>
                <w:sz w:val="26"/>
                <w:u w:val="single"/>
              </w:rPr>
              <w:t>сентябрь,</w:t>
            </w:r>
            <w:r>
              <w:rPr>
                <w:spacing w:val="-15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>декабрь,</w:t>
            </w:r>
            <w:r>
              <w:rPr>
                <w:spacing w:val="-11"/>
                <w:sz w:val="26"/>
                <w:u w:val="single"/>
              </w:rPr>
              <w:t xml:space="preserve"> </w:t>
            </w:r>
            <w:r>
              <w:rPr>
                <w:spacing w:val="-2"/>
                <w:sz w:val="26"/>
                <w:u w:val="single"/>
              </w:rPr>
              <w:t>март</w:t>
            </w:r>
            <w:r>
              <w:rPr>
                <w:spacing w:val="-2"/>
                <w:sz w:val="26"/>
              </w:rPr>
              <w:t>)</w:t>
            </w:r>
          </w:p>
        </w:tc>
        <w:tc>
          <w:tcPr>
            <w:tcW w:w="3102" w:type="dxa"/>
          </w:tcPr>
          <w:p w14:paraId="17556CF0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45" w:type="dxa"/>
          </w:tcPr>
          <w:p w14:paraId="4340DE59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14:paraId="2A9EC7C9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</w:tr>
      <w:tr w:rsidR="00F27CF8" w14:paraId="71BE9E36" w14:textId="77777777">
        <w:trPr>
          <w:trHeight w:val="323"/>
        </w:trPr>
        <w:tc>
          <w:tcPr>
            <w:tcW w:w="3110" w:type="dxa"/>
          </w:tcPr>
          <w:p w14:paraId="02ADC66B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2" w:type="dxa"/>
          </w:tcPr>
          <w:p w14:paraId="5FA1A387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02" w:type="dxa"/>
          </w:tcPr>
          <w:p w14:paraId="570B55C6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45" w:type="dxa"/>
          </w:tcPr>
          <w:p w14:paraId="68E674B4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14:paraId="6C180D2E" w14:textId="77777777" w:rsidR="00F27CF8" w:rsidRDefault="00F27CF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8C86B3D" w14:textId="77777777" w:rsidR="007118F6" w:rsidRDefault="007118F6"/>
    <w:sectPr w:rsidR="007118F6">
      <w:type w:val="continuous"/>
      <w:pgSz w:w="16840" w:h="11910" w:orient="landscape"/>
      <w:pgMar w:top="680" w:right="4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1269F"/>
    <w:multiLevelType w:val="hybridMultilevel"/>
    <w:tmpl w:val="B9BCEDA6"/>
    <w:lvl w:ilvl="0" w:tplc="A4C6E7E4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2CA57EE">
      <w:numFmt w:val="bullet"/>
      <w:lvlText w:val="•"/>
      <w:lvlJc w:val="left"/>
      <w:pPr>
        <w:ind w:left="400" w:hanging="152"/>
      </w:pPr>
      <w:rPr>
        <w:rFonts w:hint="default"/>
        <w:lang w:val="ru-RU" w:eastAsia="en-US" w:bidi="ar-SA"/>
      </w:rPr>
    </w:lvl>
    <w:lvl w:ilvl="2" w:tplc="B3A44A38">
      <w:numFmt w:val="bullet"/>
      <w:lvlText w:val="•"/>
      <w:lvlJc w:val="left"/>
      <w:pPr>
        <w:ind w:left="700" w:hanging="152"/>
      </w:pPr>
      <w:rPr>
        <w:rFonts w:hint="default"/>
        <w:lang w:val="ru-RU" w:eastAsia="en-US" w:bidi="ar-SA"/>
      </w:rPr>
    </w:lvl>
    <w:lvl w:ilvl="3" w:tplc="BA888244">
      <w:numFmt w:val="bullet"/>
      <w:lvlText w:val="•"/>
      <w:lvlJc w:val="left"/>
      <w:pPr>
        <w:ind w:left="1000" w:hanging="152"/>
      </w:pPr>
      <w:rPr>
        <w:rFonts w:hint="default"/>
        <w:lang w:val="ru-RU" w:eastAsia="en-US" w:bidi="ar-SA"/>
      </w:rPr>
    </w:lvl>
    <w:lvl w:ilvl="4" w:tplc="EE003986">
      <w:numFmt w:val="bullet"/>
      <w:lvlText w:val="•"/>
      <w:lvlJc w:val="left"/>
      <w:pPr>
        <w:ind w:left="1300" w:hanging="152"/>
      </w:pPr>
      <w:rPr>
        <w:rFonts w:hint="default"/>
        <w:lang w:val="ru-RU" w:eastAsia="en-US" w:bidi="ar-SA"/>
      </w:rPr>
    </w:lvl>
    <w:lvl w:ilvl="5" w:tplc="25E4FB3E">
      <w:numFmt w:val="bullet"/>
      <w:lvlText w:val="•"/>
      <w:lvlJc w:val="left"/>
      <w:pPr>
        <w:ind w:left="1600" w:hanging="152"/>
      </w:pPr>
      <w:rPr>
        <w:rFonts w:hint="default"/>
        <w:lang w:val="ru-RU" w:eastAsia="en-US" w:bidi="ar-SA"/>
      </w:rPr>
    </w:lvl>
    <w:lvl w:ilvl="6" w:tplc="24DECB22">
      <w:numFmt w:val="bullet"/>
      <w:lvlText w:val="•"/>
      <w:lvlJc w:val="left"/>
      <w:pPr>
        <w:ind w:left="1900" w:hanging="152"/>
      </w:pPr>
      <w:rPr>
        <w:rFonts w:hint="default"/>
        <w:lang w:val="ru-RU" w:eastAsia="en-US" w:bidi="ar-SA"/>
      </w:rPr>
    </w:lvl>
    <w:lvl w:ilvl="7" w:tplc="6CD0D730">
      <w:numFmt w:val="bullet"/>
      <w:lvlText w:val="•"/>
      <w:lvlJc w:val="left"/>
      <w:pPr>
        <w:ind w:left="2200" w:hanging="152"/>
      </w:pPr>
      <w:rPr>
        <w:rFonts w:hint="default"/>
        <w:lang w:val="ru-RU" w:eastAsia="en-US" w:bidi="ar-SA"/>
      </w:rPr>
    </w:lvl>
    <w:lvl w:ilvl="8" w:tplc="CB065FE6">
      <w:numFmt w:val="bullet"/>
      <w:lvlText w:val="•"/>
      <w:lvlJc w:val="left"/>
      <w:pPr>
        <w:ind w:left="2500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4026231C"/>
    <w:multiLevelType w:val="hybridMultilevel"/>
    <w:tmpl w:val="5AFAB610"/>
    <w:lvl w:ilvl="0" w:tplc="F286B828">
      <w:numFmt w:val="bullet"/>
      <w:lvlText w:val="-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3D89B26">
      <w:numFmt w:val="bullet"/>
      <w:lvlText w:val="•"/>
      <w:lvlJc w:val="left"/>
      <w:pPr>
        <w:ind w:left="418" w:hanging="152"/>
      </w:pPr>
      <w:rPr>
        <w:rFonts w:hint="default"/>
        <w:lang w:val="ru-RU" w:eastAsia="en-US" w:bidi="ar-SA"/>
      </w:rPr>
    </w:lvl>
    <w:lvl w:ilvl="2" w:tplc="881AE450">
      <w:numFmt w:val="bullet"/>
      <w:lvlText w:val="•"/>
      <w:lvlJc w:val="left"/>
      <w:pPr>
        <w:ind w:left="716" w:hanging="152"/>
      </w:pPr>
      <w:rPr>
        <w:rFonts w:hint="default"/>
        <w:lang w:val="ru-RU" w:eastAsia="en-US" w:bidi="ar-SA"/>
      </w:rPr>
    </w:lvl>
    <w:lvl w:ilvl="3" w:tplc="4D7C225A">
      <w:numFmt w:val="bullet"/>
      <w:lvlText w:val="•"/>
      <w:lvlJc w:val="left"/>
      <w:pPr>
        <w:ind w:left="1014" w:hanging="152"/>
      </w:pPr>
      <w:rPr>
        <w:rFonts w:hint="default"/>
        <w:lang w:val="ru-RU" w:eastAsia="en-US" w:bidi="ar-SA"/>
      </w:rPr>
    </w:lvl>
    <w:lvl w:ilvl="4" w:tplc="24961350">
      <w:numFmt w:val="bullet"/>
      <w:lvlText w:val="•"/>
      <w:lvlJc w:val="left"/>
      <w:pPr>
        <w:ind w:left="1312" w:hanging="152"/>
      </w:pPr>
      <w:rPr>
        <w:rFonts w:hint="default"/>
        <w:lang w:val="ru-RU" w:eastAsia="en-US" w:bidi="ar-SA"/>
      </w:rPr>
    </w:lvl>
    <w:lvl w:ilvl="5" w:tplc="5866B722">
      <w:numFmt w:val="bullet"/>
      <w:lvlText w:val="•"/>
      <w:lvlJc w:val="left"/>
      <w:pPr>
        <w:ind w:left="1611" w:hanging="152"/>
      </w:pPr>
      <w:rPr>
        <w:rFonts w:hint="default"/>
        <w:lang w:val="ru-RU" w:eastAsia="en-US" w:bidi="ar-SA"/>
      </w:rPr>
    </w:lvl>
    <w:lvl w:ilvl="6" w:tplc="2AE042AE">
      <w:numFmt w:val="bullet"/>
      <w:lvlText w:val="•"/>
      <w:lvlJc w:val="left"/>
      <w:pPr>
        <w:ind w:left="1909" w:hanging="152"/>
      </w:pPr>
      <w:rPr>
        <w:rFonts w:hint="default"/>
        <w:lang w:val="ru-RU" w:eastAsia="en-US" w:bidi="ar-SA"/>
      </w:rPr>
    </w:lvl>
    <w:lvl w:ilvl="7" w:tplc="5984830C">
      <w:numFmt w:val="bullet"/>
      <w:lvlText w:val="•"/>
      <w:lvlJc w:val="left"/>
      <w:pPr>
        <w:ind w:left="2207" w:hanging="152"/>
      </w:pPr>
      <w:rPr>
        <w:rFonts w:hint="default"/>
        <w:lang w:val="ru-RU" w:eastAsia="en-US" w:bidi="ar-SA"/>
      </w:rPr>
    </w:lvl>
    <w:lvl w:ilvl="8" w:tplc="F01ADB58">
      <w:numFmt w:val="bullet"/>
      <w:lvlText w:val="•"/>
      <w:lvlJc w:val="left"/>
      <w:pPr>
        <w:ind w:left="2505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560A16EB"/>
    <w:multiLevelType w:val="hybridMultilevel"/>
    <w:tmpl w:val="BCD6F7A0"/>
    <w:lvl w:ilvl="0" w:tplc="41AE29E2">
      <w:numFmt w:val="bullet"/>
      <w:lvlText w:val="-"/>
      <w:lvlJc w:val="left"/>
      <w:pPr>
        <w:ind w:left="11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44C9D7E">
      <w:numFmt w:val="bullet"/>
      <w:lvlText w:val="•"/>
      <w:lvlJc w:val="left"/>
      <w:pPr>
        <w:ind w:left="417" w:hanging="154"/>
      </w:pPr>
      <w:rPr>
        <w:rFonts w:hint="default"/>
        <w:lang w:val="ru-RU" w:eastAsia="en-US" w:bidi="ar-SA"/>
      </w:rPr>
    </w:lvl>
    <w:lvl w:ilvl="2" w:tplc="8E46AC50">
      <w:numFmt w:val="bullet"/>
      <w:lvlText w:val="•"/>
      <w:lvlJc w:val="left"/>
      <w:pPr>
        <w:ind w:left="714" w:hanging="154"/>
      </w:pPr>
      <w:rPr>
        <w:rFonts w:hint="default"/>
        <w:lang w:val="ru-RU" w:eastAsia="en-US" w:bidi="ar-SA"/>
      </w:rPr>
    </w:lvl>
    <w:lvl w:ilvl="3" w:tplc="F474A174">
      <w:numFmt w:val="bullet"/>
      <w:lvlText w:val="•"/>
      <w:lvlJc w:val="left"/>
      <w:pPr>
        <w:ind w:left="1011" w:hanging="154"/>
      </w:pPr>
      <w:rPr>
        <w:rFonts w:hint="default"/>
        <w:lang w:val="ru-RU" w:eastAsia="en-US" w:bidi="ar-SA"/>
      </w:rPr>
    </w:lvl>
    <w:lvl w:ilvl="4" w:tplc="571C1F0E">
      <w:numFmt w:val="bullet"/>
      <w:lvlText w:val="•"/>
      <w:lvlJc w:val="left"/>
      <w:pPr>
        <w:ind w:left="1308" w:hanging="154"/>
      </w:pPr>
      <w:rPr>
        <w:rFonts w:hint="default"/>
        <w:lang w:val="ru-RU" w:eastAsia="en-US" w:bidi="ar-SA"/>
      </w:rPr>
    </w:lvl>
    <w:lvl w:ilvl="5" w:tplc="9B7ED170">
      <w:numFmt w:val="bullet"/>
      <w:lvlText w:val="•"/>
      <w:lvlJc w:val="left"/>
      <w:pPr>
        <w:ind w:left="1606" w:hanging="154"/>
      </w:pPr>
      <w:rPr>
        <w:rFonts w:hint="default"/>
        <w:lang w:val="ru-RU" w:eastAsia="en-US" w:bidi="ar-SA"/>
      </w:rPr>
    </w:lvl>
    <w:lvl w:ilvl="6" w:tplc="4FEA530C">
      <w:numFmt w:val="bullet"/>
      <w:lvlText w:val="•"/>
      <w:lvlJc w:val="left"/>
      <w:pPr>
        <w:ind w:left="1903" w:hanging="154"/>
      </w:pPr>
      <w:rPr>
        <w:rFonts w:hint="default"/>
        <w:lang w:val="ru-RU" w:eastAsia="en-US" w:bidi="ar-SA"/>
      </w:rPr>
    </w:lvl>
    <w:lvl w:ilvl="7" w:tplc="63785E90">
      <w:numFmt w:val="bullet"/>
      <w:lvlText w:val="•"/>
      <w:lvlJc w:val="left"/>
      <w:pPr>
        <w:ind w:left="2200" w:hanging="154"/>
      </w:pPr>
      <w:rPr>
        <w:rFonts w:hint="default"/>
        <w:lang w:val="ru-RU" w:eastAsia="en-US" w:bidi="ar-SA"/>
      </w:rPr>
    </w:lvl>
    <w:lvl w:ilvl="8" w:tplc="478C3892">
      <w:numFmt w:val="bullet"/>
      <w:lvlText w:val="•"/>
      <w:lvlJc w:val="left"/>
      <w:pPr>
        <w:ind w:left="2497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617C18AA"/>
    <w:multiLevelType w:val="hybridMultilevel"/>
    <w:tmpl w:val="F4FCFFF8"/>
    <w:lvl w:ilvl="0" w:tplc="63EAA0C8">
      <w:numFmt w:val="bullet"/>
      <w:lvlText w:val="-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74E844E">
      <w:numFmt w:val="bullet"/>
      <w:lvlText w:val="•"/>
      <w:lvlJc w:val="left"/>
      <w:pPr>
        <w:ind w:left="418" w:hanging="152"/>
      </w:pPr>
      <w:rPr>
        <w:rFonts w:hint="default"/>
        <w:lang w:val="ru-RU" w:eastAsia="en-US" w:bidi="ar-SA"/>
      </w:rPr>
    </w:lvl>
    <w:lvl w:ilvl="2" w:tplc="15329AFA">
      <w:numFmt w:val="bullet"/>
      <w:lvlText w:val="•"/>
      <w:lvlJc w:val="left"/>
      <w:pPr>
        <w:ind w:left="716" w:hanging="152"/>
      </w:pPr>
      <w:rPr>
        <w:rFonts w:hint="default"/>
        <w:lang w:val="ru-RU" w:eastAsia="en-US" w:bidi="ar-SA"/>
      </w:rPr>
    </w:lvl>
    <w:lvl w:ilvl="3" w:tplc="D54C6100">
      <w:numFmt w:val="bullet"/>
      <w:lvlText w:val="•"/>
      <w:lvlJc w:val="left"/>
      <w:pPr>
        <w:ind w:left="1014" w:hanging="152"/>
      </w:pPr>
      <w:rPr>
        <w:rFonts w:hint="default"/>
        <w:lang w:val="ru-RU" w:eastAsia="en-US" w:bidi="ar-SA"/>
      </w:rPr>
    </w:lvl>
    <w:lvl w:ilvl="4" w:tplc="C088B0D2">
      <w:numFmt w:val="bullet"/>
      <w:lvlText w:val="•"/>
      <w:lvlJc w:val="left"/>
      <w:pPr>
        <w:ind w:left="1312" w:hanging="152"/>
      </w:pPr>
      <w:rPr>
        <w:rFonts w:hint="default"/>
        <w:lang w:val="ru-RU" w:eastAsia="en-US" w:bidi="ar-SA"/>
      </w:rPr>
    </w:lvl>
    <w:lvl w:ilvl="5" w:tplc="1C22B096">
      <w:numFmt w:val="bullet"/>
      <w:lvlText w:val="•"/>
      <w:lvlJc w:val="left"/>
      <w:pPr>
        <w:ind w:left="1611" w:hanging="152"/>
      </w:pPr>
      <w:rPr>
        <w:rFonts w:hint="default"/>
        <w:lang w:val="ru-RU" w:eastAsia="en-US" w:bidi="ar-SA"/>
      </w:rPr>
    </w:lvl>
    <w:lvl w:ilvl="6" w:tplc="1D4A06CA">
      <w:numFmt w:val="bullet"/>
      <w:lvlText w:val="•"/>
      <w:lvlJc w:val="left"/>
      <w:pPr>
        <w:ind w:left="1909" w:hanging="152"/>
      </w:pPr>
      <w:rPr>
        <w:rFonts w:hint="default"/>
        <w:lang w:val="ru-RU" w:eastAsia="en-US" w:bidi="ar-SA"/>
      </w:rPr>
    </w:lvl>
    <w:lvl w:ilvl="7" w:tplc="E5381658">
      <w:numFmt w:val="bullet"/>
      <w:lvlText w:val="•"/>
      <w:lvlJc w:val="left"/>
      <w:pPr>
        <w:ind w:left="2207" w:hanging="152"/>
      </w:pPr>
      <w:rPr>
        <w:rFonts w:hint="default"/>
        <w:lang w:val="ru-RU" w:eastAsia="en-US" w:bidi="ar-SA"/>
      </w:rPr>
    </w:lvl>
    <w:lvl w:ilvl="8" w:tplc="918AEF10">
      <w:numFmt w:val="bullet"/>
      <w:lvlText w:val="•"/>
      <w:lvlJc w:val="left"/>
      <w:pPr>
        <w:ind w:left="2505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6191351C"/>
    <w:multiLevelType w:val="hybridMultilevel"/>
    <w:tmpl w:val="4F1C68EE"/>
    <w:lvl w:ilvl="0" w:tplc="01A6AA48">
      <w:numFmt w:val="bullet"/>
      <w:lvlText w:val="-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D585B1C">
      <w:numFmt w:val="bullet"/>
      <w:lvlText w:val="•"/>
      <w:lvlJc w:val="left"/>
      <w:pPr>
        <w:ind w:left="418" w:hanging="152"/>
      </w:pPr>
      <w:rPr>
        <w:rFonts w:hint="default"/>
        <w:lang w:val="ru-RU" w:eastAsia="en-US" w:bidi="ar-SA"/>
      </w:rPr>
    </w:lvl>
    <w:lvl w:ilvl="2" w:tplc="A872A87C">
      <w:numFmt w:val="bullet"/>
      <w:lvlText w:val="•"/>
      <w:lvlJc w:val="left"/>
      <w:pPr>
        <w:ind w:left="716" w:hanging="152"/>
      </w:pPr>
      <w:rPr>
        <w:rFonts w:hint="default"/>
        <w:lang w:val="ru-RU" w:eastAsia="en-US" w:bidi="ar-SA"/>
      </w:rPr>
    </w:lvl>
    <w:lvl w:ilvl="3" w:tplc="35DE0F86">
      <w:numFmt w:val="bullet"/>
      <w:lvlText w:val="•"/>
      <w:lvlJc w:val="left"/>
      <w:pPr>
        <w:ind w:left="1014" w:hanging="152"/>
      </w:pPr>
      <w:rPr>
        <w:rFonts w:hint="default"/>
        <w:lang w:val="ru-RU" w:eastAsia="en-US" w:bidi="ar-SA"/>
      </w:rPr>
    </w:lvl>
    <w:lvl w:ilvl="4" w:tplc="FB42CFDE">
      <w:numFmt w:val="bullet"/>
      <w:lvlText w:val="•"/>
      <w:lvlJc w:val="left"/>
      <w:pPr>
        <w:ind w:left="1312" w:hanging="152"/>
      </w:pPr>
      <w:rPr>
        <w:rFonts w:hint="default"/>
        <w:lang w:val="ru-RU" w:eastAsia="en-US" w:bidi="ar-SA"/>
      </w:rPr>
    </w:lvl>
    <w:lvl w:ilvl="5" w:tplc="0B9CE4C4">
      <w:numFmt w:val="bullet"/>
      <w:lvlText w:val="•"/>
      <w:lvlJc w:val="left"/>
      <w:pPr>
        <w:ind w:left="1611" w:hanging="152"/>
      </w:pPr>
      <w:rPr>
        <w:rFonts w:hint="default"/>
        <w:lang w:val="ru-RU" w:eastAsia="en-US" w:bidi="ar-SA"/>
      </w:rPr>
    </w:lvl>
    <w:lvl w:ilvl="6" w:tplc="EDDE177A">
      <w:numFmt w:val="bullet"/>
      <w:lvlText w:val="•"/>
      <w:lvlJc w:val="left"/>
      <w:pPr>
        <w:ind w:left="1909" w:hanging="152"/>
      </w:pPr>
      <w:rPr>
        <w:rFonts w:hint="default"/>
        <w:lang w:val="ru-RU" w:eastAsia="en-US" w:bidi="ar-SA"/>
      </w:rPr>
    </w:lvl>
    <w:lvl w:ilvl="7" w:tplc="0FFEE996">
      <w:numFmt w:val="bullet"/>
      <w:lvlText w:val="•"/>
      <w:lvlJc w:val="left"/>
      <w:pPr>
        <w:ind w:left="2207" w:hanging="152"/>
      </w:pPr>
      <w:rPr>
        <w:rFonts w:hint="default"/>
        <w:lang w:val="ru-RU" w:eastAsia="en-US" w:bidi="ar-SA"/>
      </w:rPr>
    </w:lvl>
    <w:lvl w:ilvl="8" w:tplc="B1BA9FE6">
      <w:numFmt w:val="bullet"/>
      <w:lvlText w:val="•"/>
      <w:lvlJc w:val="left"/>
      <w:pPr>
        <w:ind w:left="2505" w:hanging="152"/>
      </w:pPr>
      <w:rPr>
        <w:rFonts w:hint="default"/>
        <w:lang w:val="ru-RU" w:eastAsia="en-US" w:bidi="ar-SA"/>
      </w:rPr>
    </w:lvl>
  </w:abstractNum>
  <w:abstractNum w:abstractNumId="5" w15:restartNumberingAfterBreak="0">
    <w:nsid w:val="6F6E2DBE"/>
    <w:multiLevelType w:val="hybridMultilevel"/>
    <w:tmpl w:val="15E8D3D8"/>
    <w:lvl w:ilvl="0" w:tplc="97F8A5E8">
      <w:numFmt w:val="bullet"/>
      <w:lvlText w:val="-"/>
      <w:lvlJc w:val="left"/>
      <w:pPr>
        <w:ind w:left="1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7547742">
      <w:numFmt w:val="bullet"/>
      <w:lvlText w:val="•"/>
      <w:lvlJc w:val="left"/>
      <w:pPr>
        <w:ind w:left="421" w:hanging="152"/>
      </w:pPr>
      <w:rPr>
        <w:rFonts w:hint="default"/>
        <w:lang w:val="ru-RU" w:eastAsia="en-US" w:bidi="ar-SA"/>
      </w:rPr>
    </w:lvl>
    <w:lvl w:ilvl="2" w:tplc="8FCC2B24">
      <w:numFmt w:val="bullet"/>
      <w:lvlText w:val="•"/>
      <w:lvlJc w:val="left"/>
      <w:pPr>
        <w:ind w:left="723" w:hanging="152"/>
      </w:pPr>
      <w:rPr>
        <w:rFonts w:hint="default"/>
        <w:lang w:val="ru-RU" w:eastAsia="en-US" w:bidi="ar-SA"/>
      </w:rPr>
    </w:lvl>
    <w:lvl w:ilvl="3" w:tplc="74CC2C36">
      <w:numFmt w:val="bullet"/>
      <w:lvlText w:val="•"/>
      <w:lvlJc w:val="left"/>
      <w:pPr>
        <w:ind w:left="1024" w:hanging="152"/>
      </w:pPr>
      <w:rPr>
        <w:rFonts w:hint="default"/>
        <w:lang w:val="ru-RU" w:eastAsia="en-US" w:bidi="ar-SA"/>
      </w:rPr>
    </w:lvl>
    <w:lvl w:ilvl="4" w:tplc="98C088B8">
      <w:numFmt w:val="bullet"/>
      <w:lvlText w:val="•"/>
      <w:lvlJc w:val="left"/>
      <w:pPr>
        <w:ind w:left="1326" w:hanging="152"/>
      </w:pPr>
      <w:rPr>
        <w:rFonts w:hint="default"/>
        <w:lang w:val="ru-RU" w:eastAsia="en-US" w:bidi="ar-SA"/>
      </w:rPr>
    </w:lvl>
    <w:lvl w:ilvl="5" w:tplc="93861438">
      <w:numFmt w:val="bullet"/>
      <w:lvlText w:val="•"/>
      <w:lvlJc w:val="left"/>
      <w:pPr>
        <w:ind w:left="1627" w:hanging="152"/>
      </w:pPr>
      <w:rPr>
        <w:rFonts w:hint="default"/>
        <w:lang w:val="ru-RU" w:eastAsia="en-US" w:bidi="ar-SA"/>
      </w:rPr>
    </w:lvl>
    <w:lvl w:ilvl="6" w:tplc="F4A63C9E">
      <w:numFmt w:val="bullet"/>
      <w:lvlText w:val="•"/>
      <w:lvlJc w:val="left"/>
      <w:pPr>
        <w:ind w:left="1929" w:hanging="152"/>
      </w:pPr>
      <w:rPr>
        <w:rFonts w:hint="default"/>
        <w:lang w:val="ru-RU" w:eastAsia="en-US" w:bidi="ar-SA"/>
      </w:rPr>
    </w:lvl>
    <w:lvl w:ilvl="7" w:tplc="E1BEC7B0">
      <w:numFmt w:val="bullet"/>
      <w:lvlText w:val="•"/>
      <w:lvlJc w:val="left"/>
      <w:pPr>
        <w:ind w:left="2230" w:hanging="152"/>
      </w:pPr>
      <w:rPr>
        <w:rFonts w:hint="default"/>
        <w:lang w:val="ru-RU" w:eastAsia="en-US" w:bidi="ar-SA"/>
      </w:rPr>
    </w:lvl>
    <w:lvl w:ilvl="8" w:tplc="61B4A092">
      <w:numFmt w:val="bullet"/>
      <w:lvlText w:val="•"/>
      <w:lvlJc w:val="left"/>
      <w:pPr>
        <w:ind w:left="2532" w:hanging="15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7CF8"/>
    <w:rsid w:val="00055861"/>
    <w:rsid w:val="002215D4"/>
    <w:rsid w:val="007118F6"/>
    <w:rsid w:val="007542FE"/>
    <w:rsid w:val="00940609"/>
    <w:rsid w:val="00C646B4"/>
    <w:rsid w:val="00D224F5"/>
    <w:rsid w:val="00F27CF8"/>
    <w:rsid w:val="00F65735"/>
    <w:rsid w:val="00F9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ABBF"/>
  <w15:docId w15:val="{8240AE98-846D-48E2-8E67-05B8E0A6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Пользователь309-2</dc:creator>
  <cp:lastModifiedBy>Пользователь309-2</cp:lastModifiedBy>
  <cp:revision>4</cp:revision>
  <dcterms:created xsi:type="dcterms:W3CDTF">2026-08-25T01:22:00Z</dcterms:created>
  <dcterms:modified xsi:type="dcterms:W3CDTF">2026-08-27T01:41:00Z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2026-03-20T00:00:00Z</vt:filetime>
  </property>
  <property fmtid="{D5CDD505-2E9C-101B-9397-08002B2CF9AE}" pid="3" name="Creator">
    <vt:lpwstr>Acrobat PDFMaker 24 для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24.1.124</vt:lpwstr>
  </property>
  <property fmtid="{D5CDD505-2E9C-101B-9397-08002B2CF9AE}" pid="6" name="SourceModified">
    <vt:lpwstr>D:20260320015046</vt:lpwstr>
  </property>
</Properties>
</file>